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B2F02" w14:textId="29CFBCC7" w:rsidR="003000A0" w:rsidRPr="00C53164" w:rsidRDefault="003000A0" w:rsidP="00FF03E3">
      <w:pPr>
        <w:pStyle w:val="NoSpacing"/>
        <w:jc w:val="center"/>
        <w:rPr>
          <w:b/>
          <w:sz w:val="32"/>
          <w:szCs w:val="32"/>
        </w:rPr>
      </w:pPr>
      <w:r w:rsidRPr="00C53164">
        <w:rPr>
          <w:b/>
          <w:sz w:val="32"/>
          <w:szCs w:val="32"/>
        </w:rPr>
        <w:t>Erin Smith</w:t>
      </w:r>
    </w:p>
    <w:p w14:paraId="2189FA02" w14:textId="21932DDB" w:rsidR="003000A0" w:rsidRDefault="003000A0" w:rsidP="00FF03E3">
      <w:pPr>
        <w:pStyle w:val="NoSpacing"/>
        <w:jc w:val="center"/>
      </w:pPr>
      <w:r>
        <w:t>Warminster, PA</w:t>
      </w:r>
    </w:p>
    <w:p w14:paraId="2652FC28" w14:textId="36A322D5" w:rsidR="003000A0" w:rsidRDefault="003000A0" w:rsidP="00FF03E3">
      <w:pPr>
        <w:pStyle w:val="NoSpacing"/>
        <w:jc w:val="center"/>
      </w:pPr>
      <w:r>
        <w:t>215-378-4631</w:t>
      </w:r>
    </w:p>
    <w:p w14:paraId="5316CDAB" w14:textId="12EB29BA" w:rsidR="003000A0" w:rsidRDefault="003E030A" w:rsidP="00FF03E3">
      <w:pPr>
        <w:pStyle w:val="NoSpacing"/>
        <w:jc w:val="center"/>
      </w:pPr>
      <w:hyperlink r:id="rId5" w:history="1">
        <w:r w:rsidR="003000A0" w:rsidRPr="00764E4B">
          <w:rPr>
            <w:rStyle w:val="Hyperlink"/>
          </w:rPr>
          <w:t>Eles7@verizon.net</w:t>
        </w:r>
      </w:hyperlink>
    </w:p>
    <w:p w14:paraId="22EFC1BE" w14:textId="7D6884DB" w:rsidR="003000A0" w:rsidRDefault="00EC1C43" w:rsidP="00FF03E3">
      <w:pPr>
        <w:pStyle w:val="NoSpacing"/>
        <w:jc w:val="center"/>
      </w:pPr>
      <w:r>
        <w:t>LinkedIn</w:t>
      </w:r>
    </w:p>
    <w:p w14:paraId="7030E1A2" w14:textId="526CE03D" w:rsidR="003000A0" w:rsidRDefault="00F30194">
      <w:r>
        <w:t>________________________________________________________________________________________________</w:t>
      </w:r>
    </w:p>
    <w:p w14:paraId="339D80A7" w14:textId="3CC2134F" w:rsidR="00FF03E3" w:rsidRPr="00F30194" w:rsidRDefault="00FF03E3" w:rsidP="00F30194">
      <w:pPr>
        <w:jc w:val="center"/>
        <w:rPr>
          <w:b/>
        </w:rPr>
      </w:pPr>
      <w:r w:rsidRPr="00F30194">
        <w:rPr>
          <w:b/>
        </w:rPr>
        <w:t>HUMAN RESOURCES GENERALIST</w:t>
      </w:r>
    </w:p>
    <w:p w14:paraId="32F67B63" w14:textId="43E0B717" w:rsidR="00F30194" w:rsidRDefault="006519FC">
      <w:r>
        <w:t>Highly organized, resourceful problem solver seeking to trans</w:t>
      </w:r>
      <w:r w:rsidR="00F30194">
        <w:t>i</w:t>
      </w:r>
      <w:r>
        <w:t xml:space="preserve">tion from the field of education to pursue engaging work in Human </w:t>
      </w:r>
      <w:r w:rsidR="00FF65E6">
        <w:t>R</w:t>
      </w:r>
      <w:r>
        <w:t xml:space="preserve">esources. Recently completed Masters in Human Resources from The Pennsylvania State University. </w:t>
      </w:r>
      <w:r w:rsidR="00FF65E6">
        <w:t xml:space="preserve"> Clear concise communicator, planner and organizer; </w:t>
      </w:r>
      <w:r w:rsidR="00EC1C43">
        <w:t>r</w:t>
      </w:r>
      <w:r>
        <w:t>ecognized</w:t>
      </w:r>
      <w:r w:rsidR="00FF65E6">
        <w:t xml:space="preserve"> as</w:t>
      </w:r>
      <w:r w:rsidR="00CA0656">
        <w:t xml:space="preserve"> efficient and effective with every task</w:t>
      </w:r>
      <w:r w:rsidR="000A67DB">
        <w:t xml:space="preserve"> and a quick </w:t>
      </w:r>
      <w:r w:rsidR="00EC1C43">
        <w:t>learner driven</w:t>
      </w:r>
      <w:r w:rsidR="00F30194">
        <w:t xml:space="preserve"> to go above and </w:t>
      </w:r>
      <w:r w:rsidR="00EC1C43">
        <w:t>beyond while</w:t>
      </w:r>
      <w:r w:rsidR="00F30194">
        <w:t xml:space="preserve"> under pressure in the face of distraction. </w:t>
      </w:r>
      <w:r w:rsidR="00FF65E6">
        <w:t xml:space="preserve"> </w:t>
      </w:r>
    </w:p>
    <w:p w14:paraId="0624E843" w14:textId="194DF543" w:rsidR="006519FC" w:rsidRDefault="00FF65E6">
      <w:r>
        <w:t>Skilled in</w:t>
      </w:r>
      <w:r w:rsidR="00F86A82">
        <w:t xml:space="preserve"> </w:t>
      </w:r>
      <w:r>
        <w:t>researching, tracking and presenting data</w:t>
      </w:r>
      <w:r w:rsidR="00F30194">
        <w:t xml:space="preserve"> as well as</w:t>
      </w:r>
      <w:r>
        <w:t xml:space="preserve"> assessment in progress and improvement</w:t>
      </w:r>
      <w:r w:rsidR="00F86A82">
        <w:t>.</w:t>
      </w:r>
      <w:r>
        <w:t xml:space="preserve"> </w:t>
      </w:r>
      <w:r w:rsidR="00F86A82">
        <w:t>Tactfully offers constructive criticism, facilitates engagement o</w:t>
      </w:r>
      <w:r w:rsidR="00EC1C43">
        <w:t xml:space="preserve">f both large and small groups. </w:t>
      </w:r>
      <w:r w:rsidR="006E7380">
        <w:t>Pro</w:t>
      </w:r>
      <w:r w:rsidR="00EC1C43">
        <w:t>ficient in MS Office and HCSIS.</w:t>
      </w:r>
    </w:p>
    <w:p w14:paraId="7B6EA3BA" w14:textId="76D9AE16" w:rsidR="006519FC" w:rsidRPr="00F30194" w:rsidRDefault="006519FC" w:rsidP="00FF03E3">
      <w:pPr>
        <w:jc w:val="center"/>
        <w:rPr>
          <w:b/>
        </w:rPr>
      </w:pPr>
      <w:r w:rsidRPr="00F30194">
        <w:rPr>
          <w:b/>
        </w:rPr>
        <w:t xml:space="preserve">Core </w:t>
      </w:r>
      <w:r w:rsidR="00F30194" w:rsidRPr="00F30194">
        <w:rPr>
          <w:b/>
        </w:rPr>
        <w:t>C</w:t>
      </w:r>
      <w:r w:rsidRPr="00F30194">
        <w:rPr>
          <w:b/>
        </w:rPr>
        <w:t>ompetencies</w:t>
      </w:r>
    </w:p>
    <w:p w14:paraId="6A712DF5" w14:textId="75C756A8" w:rsidR="00360E63" w:rsidRDefault="006519FC" w:rsidP="00F30194">
      <w:pPr>
        <w:pStyle w:val="NoSpacing"/>
        <w:jc w:val="center"/>
      </w:pPr>
      <w:r>
        <w:t>Data Analysis</w:t>
      </w:r>
      <w:r w:rsidR="000A67DB">
        <w:t xml:space="preserve"> </w:t>
      </w:r>
      <w:r w:rsidR="00FF65E6">
        <w:t>●</w:t>
      </w:r>
      <w:r w:rsidR="00360E63">
        <w:t xml:space="preserve"> </w:t>
      </w:r>
      <w:r>
        <w:t>Standards</w:t>
      </w:r>
      <w:r w:rsidR="00FF65E6">
        <w:t>/</w:t>
      </w:r>
      <w:r>
        <w:t>Procedures</w:t>
      </w:r>
      <w:r w:rsidR="000A67DB">
        <w:t>●</w:t>
      </w:r>
      <w:r>
        <w:t xml:space="preserve"> </w:t>
      </w:r>
      <w:r w:rsidR="00360E63">
        <w:t>Best Practices Development</w:t>
      </w:r>
    </w:p>
    <w:p w14:paraId="4177DEA3" w14:textId="77777777" w:rsidR="000A67DB" w:rsidRDefault="00FF65E6" w:rsidP="00F30194">
      <w:pPr>
        <w:pStyle w:val="NoSpacing"/>
        <w:jc w:val="center"/>
      </w:pPr>
      <w:r>
        <w:t>Active Listener</w:t>
      </w:r>
      <w:r w:rsidR="000A67DB">
        <w:t>●</w:t>
      </w:r>
      <w:r>
        <w:t xml:space="preserve"> </w:t>
      </w:r>
      <w:r w:rsidR="00360E63">
        <w:t>Effective communicat</w:t>
      </w:r>
      <w:r>
        <w:t xml:space="preserve">or </w:t>
      </w:r>
      <w:r w:rsidR="000A67DB">
        <w:t xml:space="preserve">recommending practical tools </w:t>
      </w:r>
    </w:p>
    <w:p w14:paraId="22B714E2" w14:textId="2970C123" w:rsidR="00CB029A" w:rsidRDefault="000A67DB" w:rsidP="000A67DB">
      <w:pPr>
        <w:pStyle w:val="NoSpacing"/>
        <w:jc w:val="center"/>
      </w:pPr>
      <w:r>
        <w:t xml:space="preserve">to improve organizational performance </w:t>
      </w:r>
      <w:r w:rsidR="00360E63">
        <w:t xml:space="preserve"> </w:t>
      </w:r>
    </w:p>
    <w:p w14:paraId="652C50E6" w14:textId="00E2742B" w:rsidR="00360E63" w:rsidRDefault="00360E63" w:rsidP="00F30194">
      <w:pPr>
        <w:pStyle w:val="NoSpacing"/>
        <w:jc w:val="center"/>
      </w:pPr>
      <w:r>
        <w:t>Long term evaluation and results</w:t>
      </w:r>
      <w:r w:rsidR="000A67DB">
        <w:t xml:space="preserve"> </w:t>
      </w:r>
      <w:r w:rsidR="00FF65E6">
        <w:t>●</w:t>
      </w:r>
      <w:r w:rsidR="00CB029A">
        <w:t xml:space="preserve"> Interviewing, Assessment</w:t>
      </w:r>
    </w:p>
    <w:p w14:paraId="36D683A1" w14:textId="77777777" w:rsidR="00D00CA1" w:rsidRDefault="00D00CA1" w:rsidP="00F30194">
      <w:pPr>
        <w:jc w:val="center"/>
        <w:rPr>
          <w:b/>
        </w:rPr>
      </w:pPr>
    </w:p>
    <w:p w14:paraId="087C830C" w14:textId="533B140A" w:rsidR="003000A0" w:rsidRPr="00F30194" w:rsidRDefault="00CB029A" w:rsidP="00F30194">
      <w:pPr>
        <w:jc w:val="center"/>
        <w:rPr>
          <w:b/>
        </w:rPr>
      </w:pPr>
      <w:r w:rsidRPr="00F30194">
        <w:rPr>
          <w:b/>
        </w:rPr>
        <w:t>S</w:t>
      </w:r>
      <w:r w:rsidR="003000A0" w:rsidRPr="00F30194">
        <w:rPr>
          <w:b/>
        </w:rPr>
        <w:t>elected Accomplishments</w:t>
      </w:r>
    </w:p>
    <w:p w14:paraId="2EB2135B" w14:textId="226C665F" w:rsidR="003000A0" w:rsidRDefault="006E7380" w:rsidP="00CB029A">
      <w:pPr>
        <w:pStyle w:val="ListParagraph"/>
        <w:numPr>
          <w:ilvl w:val="0"/>
          <w:numId w:val="2"/>
        </w:numPr>
      </w:pPr>
      <w:r w:rsidRPr="006E7380">
        <w:t>Completed research, analysis</w:t>
      </w:r>
      <w:r w:rsidR="0013455F">
        <w:t>,</w:t>
      </w:r>
      <w:r w:rsidRPr="006E7380">
        <w:t xml:space="preserve"> and solution development for graduate school capstone project to </w:t>
      </w:r>
      <w:r w:rsidR="00F30194">
        <w:t>i</w:t>
      </w:r>
      <w:r w:rsidRPr="006E7380">
        <w:t xml:space="preserve">mprove </w:t>
      </w:r>
      <w:r w:rsidR="000A67DB">
        <w:t>existing H</w:t>
      </w:r>
      <w:r w:rsidRPr="006E7380">
        <w:t>uman resources training program at current employer, Elwyn</w:t>
      </w:r>
      <w:r w:rsidR="0013455F">
        <w:t>,</w:t>
      </w:r>
      <w:r w:rsidRPr="006E7380">
        <w:t xml:space="preserve"> </w:t>
      </w:r>
      <w:r w:rsidR="000A67DB">
        <w:t xml:space="preserve">targeted to </w:t>
      </w:r>
      <w:r w:rsidRPr="006E7380">
        <w:t xml:space="preserve">new and </w:t>
      </w:r>
      <w:r w:rsidR="00F30194">
        <w:t xml:space="preserve">existing </w:t>
      </w:r>
      <w:r w:rsidRPr="006E7380">
        <w:t>employees combining mentorship and online trainings.  Created detailed and feasible train</w:t>
      </w:r>
      <w:r w:rsidR="00F86A82">
        <w:t>ing</w:t>
      </w:r>
      <w:r w:rsidR="003000A0" w:rsidRPr="006E7380">
        <w:t xml:space="preserve"> </w:t>
      </w:r>
      <w:r w:rsidR="003000A0">
        <w:t>solution development</w:t>
      </w:r>
      <w:r w:rsidR="00EC1C43">
        <w:t>,</w:t>
      </w:r>
      <w:r w:rsidR="003000A0">
        <w:t xml:space="preserve"> </w:t>
      </w:r>
      <w:r w:rsidR="00EC1C43">
        <w:t>d</w:t>
      </w:r>
      <w:r>
        <w:t>eveloped and provided statistical data</w:t>
      </w:r>
      <w:r w:rsidR="00F74F78">
        <w:t xml:space="preserve"> which  were </w:t>
      </w:r>
      <w:r>
        <w:t xml:space="preserve"> implemented</w:t>
      </w:r>
      <w:r w:rsidR="00F74F78">
        <w:t xml:space="preserve"> and resulted in </w:t>
      </w:r>
      <w:r w:rsidR="003000A0">
        <w:t xml:space="preserve"> increased employee productivity</w:t>
      </w:r>
      <w:r w:rsidR="00F86A82">
        <w:t xml:space="preserve"> and </w:t>
      </w:r>
      <w:r w:rsidR="00153023">
        <w:t>improved</w:t>
      </w:r>
      <w:r w:rsidR="003000A0">
        <w:t xml:space="preserve"> employee performance</w:t>
      </w:r>
      <w:r w:rsidR="00F86A82">
        <w:t xml:space="preserve"> while reducing company costs. </w:t>
      </w:r>
    </w:p>
    <w:p w14:paraId="390F88EA" w14:textId="429105CB" w:rsidR="003000A0" w:rsidRDefault="003000A0" w:rsidP="00CB029A">
      <w:pPr>
        <w:pStyle w:val="ListParagraph"/>
        <w:numPr>
          <w:ilvl w:val="0"/>
          <w:numId w:val="2"/>
        </w:numPr>
      </w:pPr>
      <w:r>
        <w:t xml:space="preserve">Created and implemented efficient system of standardized </w:t>
      </w:r>
      <w:r w:rsidR="00153023">
        <w:t>testing</w:t>
      </w:r>
      <w:r>
        <w:t xml:space="preserve"> administration </w:t>
      </w:r>
      <w:r w:rsidR="006E7380">
        <w:t xml:space="preserve">within school setting </w:t>
      </w:r>
      <w:r>
        <w:t>that reduced amount of time per test</w:t>
      </w:r>
      <w:r w:rsidR="00F30194">
        <w:t xml:space="preserve"> and </w:t>
      </w:r>
      <w:r>
        <w:t xml:space="preserve">increased number of </w:t>
      </w:r>
      <w:r w:rsidR="00153023">
        <w:t>tests</w:t>
      </w:r>
      <w:r>
        <w:t xml:space="preserve"> conducted per team </w:t>
      </w:r>
      <w:r w:rsidR="006E7380">
        <w:t xml:space="preserve">to create the best educational practices for children with special needs. </w:t>
      </w:r>
    </w:p>
    <w:p w14:paraId="538756E9" w14:textId="6A042C70" w:rsidR="0058112F" w:rsidRDefault="006E7380" w:rsidP="00CB029A">
      <w:pPr>
        <w:pStyle w:val="ListParagraph"/>
        <w:numPr>
          <w:ilvl w:val="0"/>
          <w:numId w:val="2"/>
        </w:numPr>
      </w:pPr>
      <w:r>
        <w:t xml:space="preserve">Throughout nine </w:t>
      </w:r>
      <w:r w:rsidR="00F86A82">
        <w:t>successful years</w:t>
      </w:r>
      <w:r w:rsidR="000A67DB">
        <w:t xml:space="preserve"> in education, </w:t>
      </w:r>
      <w:r w:rsidR="00CB029A">
        <w:t xml:space="preserve">equipped </w:t>
      </w:r>
      <w:r w:rsidR="000C7214">
        <w:t>multi-</w:t>
      </w:r>
      <w:r w:rsidR="00153023">
        <w:t>disciplinary</w:t>
      </w:r>
      <w:r w:rsidR="000C7214">
        <w:t xml:space="preserve"> team</w:t>
      </w:r>
      <w:r w:rsidR="00F74F78">
        <w:t>s</w:t>
      </w:r>
      <w:r w:rsidR="000C7214">
        <w:t xml:space="preserve"> with practical </w:t>
      </w:r>
      <w:r w:rsidR="00153023">
        <w:t>suggestions</w:t>
      </w:r>
      <w:r w:rsidR="000C7214">
        <w:t xml:space="preserve"> and tools to improve organizational </w:t>
      </w:r>
      <w:r w:rsidR="00153023">
        <w:t>performance and</w:t>
      </w:r>
      <w:r w:rsidR="000C7214">
        <w:t xml:space="preserve"> resolve conflicts. </w:t>
      </w:r>
    </w:p>
    <w:p w14:paraId="3AC85270" w14:textId="57A4A380" w:rsidR="0058112F" w:rsidRPr="00F30194" w:rsidRDefault="0058112F" w:rsidP="00F30194">
      <w:pPr>
        <w:jc w:val="center"/>
        <w:rPr>
          <w:b/>
        </w:rPr>
      </w:pPr>
      <w:r w:rsidRPr="00F30194">
        <w:rPr>
          <w:b/>
        </w:rPr>
        <w:t>EDUCATION</w:t>
      </w:r>
    </w:p>
    <w:p w14:paraId="2FCCB0A8" w14:textId="465F09DD" w:rsidR="0058112F" w:rsidRPr="006E7380" w:rsidRDefault="0058112F" w:rsidP="006E7380">
      <w:pPr>
        <w:pStyle w:val="NoSpacing"/>
      </w:pPr>
      <w:r w:rsidRPr="00F30194">
        <w:rPr>
          <w:b/>
        </w:rPr>
        <w:t xml:space="preserve">Master of Professional Studies in Human Resources/Employment </w:t>
      </w:r>
      <w:r w:rsidR="00153023" w:rsidRPr="00F30194">
        <w:rPr>
          <w:b/>
        </w:rPr>
        <w:t>Relations</w:t>
      </w:r>
      <w:r w:rsidR="00153023" w:rsidRPr="006E7380">
        <w:t xml:space="preserve"> 2018</w:t>
      </w:r>
      <w:r w:rsidR="00CA0656">
        <w:t xml:space="preserve">, Cum Laude </w:t>
      </w:r>
    </w:p>
    <w:p w14:paraId="66AE7BAD" w14:textId="08EDCE45" w:rsidR="0058112F" w:rsidRPr="000A67DB" w:rsidRDefault="0058112F" w:rsidP="006E7380">
      <w:pPr>
        <w:pStyle w:val="NoSpacing"/>
        <w:rPr>
          <w:b/>
        </w:rPr>
      </w:pPr>
      <w:r w:rsidRPr="000A67DB">
        <w:rPr>
          <w:b/>
        </w:rPr>
        <w:t>The Pennsylvania State University</w:t>
      </w:r>
      <w:bookmarkStart w:id="0" w:name="_GoBack"/>
      <w:bookmarkEnd w:id="0"/>
      <w:r w:rsidR="00EC1C43">
        <w:rPr>
          <w:b/>
        </w:rPr>
        <w:t xml:space="preserve"> </w:t>
      </w:r>
    </w:p>
    <w:p w14:paraId="4B4AF512" w14:textId="77777777" w:rsidR="006E7380" w:rsidRDefault="006E7380" w:rsidP="006E7380">
      <w:pPr>
        <w:pStyle w:val="NoSpacing"/>
      </w:pPr>
    </w:p>
    <w:p w14:paraId="0E9E5FE7" w14:textId="3DE60B2E" w:rsidR="0058112F" w:rsidRDefault="0058112F" w:rsidP="006E7380">
      <w:pPr>
        <w:pStyle w:val="NoSpacing"/>
      </w:pPr>
      <w:r w:rsidRPr="00F30194">
        <w:rPr>
          <w:b/>
        </w:rPr>
        <w:t>Bachelor of Science in Education</w:t>
      </w:r>
      <w:r>
        <w:t xml:space="preserve">, </w:t>
      </w:r>
      <w:r w:rsidR="00EC1C43">
        <w:t>2008, Cum Laude</w:t>
      </w:r>
    </w:p>
    <w:p w14:paraId="21A7F908" w14:textId="64BD1B61" w:rsidR="0058112F" w:rsidRPr="00F30194" w:rsidRDefault="0058112F" w:rsidP="006E7380">
      <w:pPr>
        <w:pStyle w:val="NoSpacing"/>
        <w:rPr>
          <w:b/>
        </w:rPr>
      </w:pPr>
      <w:r w:rsidRPr="00F30194">
        <w:rPr>
          <w:b/>
        </w:rPr>
        <w:t>Temple University</w:t>
      </w:r>
      <w:r w:rsidR="000A67DB">
        <w:rPr>
          <w:b/>
        </w:rPr>
        <w:t xml:space="preserve">, Philadelphia, PA </w:t>
      </w:r>
    </w:p>
    <w:p w14:paraId="39C4710D" w14:textId="77777777" w:rsidR="006E7380" w:rsidRDefault="006E7380"/>
    <w:p w14:paraId="411EC0EB" w14:textId="15BF6582" w:rsidR="0058112F" w:rsidRPr="00F30194" w:rsidRDefault="0058112F" w:rsidP="00CA0656">
      <w:pPr>
        <w:jc w:val="center"/>
        <w:rPr>
          <w:b/>
        </w:rPr>
      </w:pPr>
      <w:r w:rsidRPr="00F30194">
        <w:rPr>
          <w:b/>
        </w:rPr>
        <w:t>CAREER HIGHLIGHTS</w:t>
      </w:r>
    </w:p>
    <w:p w14:paraId="6AA5E1B9" w14:textId="0FA0D201" w:rsidR="0058112F" w:rsidRDefault="0058112F" w:rsidP="00F30194">
      <w:pPr>
        <w:pStyle w:val="NoSpacing"/>
      </w:pPr>
      <w:r w:rsidRPr="00F30194">
        <w:rPr>
          <w:b/>
        </w:rPr>
        <w:t xml:space="preserve">Elwyn SEEDS, </w:t>
      </w:r>
      <w:r>
        <w:t>Philadelphia, PA</w:t>
      </w:r>
    </w:p>
    <w:p w14:paraId="27A53C0B" w14:textId="6C07F81C" w:rsidR="0058112F" w:rsidRDefault="0058112F" w:rsidP="00F30194">
      <w:pPr>
        <w:pStyle w:val="NoSpacing"/>
      </w:pPr>
      <w:r w:rsidRPr="00F30194">
        <w:rPr>
          <w:b/>
        </w:rPr>
        <w:t xml:space="preserve"> Special Education Teacher</w:t>
      </w:r>
      <w:r>
        <w:t>, 2011- Present</w:t>
      </w:r>
    </w:p>
    <w:p w14:paraId="6CF889A9" w14:textId="77777777" w:rsidR="000A67DB" w:rsidRDefault="0058112F" w:rsidP="00F86A82">
      <w:pPr>
        <w:pStyle w:val="ListParagraph"/>
        <w:numPr>
          <w:ilvl w:val="0"/>
          <w:numId w:val="3"/>
        </w:numPr>
      </w:pPr>
      <w:r>
        <w:t>Evaluate and determine eligibility of low</w:t>
      </w:r>
      <w:r w:rsidR="000A67DB">
        <w:t>-</w:t>
      </w:r>
      <w:r>
        <w:t xml:space="preserve"> income children for preschool early intervention</w:t>
      </w:r>
    </w:p>
    <w:p w14:paraId="5B54FF5C" w14:textId="68717C5E" w:rsidR="0058112F" w:rsidRDefault="0058112F" w:rsidP="000A67DB">
      <w:pPr>
        <w:pStyle w:val="ListParagraph"/>
      </w:pPr>
      <w:r>
        <w:t>special education</w:t>
      </w:r>
      <w:r w:rsidR="00F86A82">
        <w:t xml:space="preserve"> program</w:t>
      </w:r>
      <w:r w:rsidR="000A67DB">
        <w:t>.</w:t>
      </w:r>
      <w:r w:rsidR="00F86A82">
        <w:t xml:space="preserve"> </w:t>
      </w:r>
    </w:p>
    <w:p w14:paraId="5DC39163" w14:textId="7D979853" w:rsidR="0058112F" w:rsidRDefault="0058112F" w:rsidP="00F86A82">
      <w:pPr>
        <w:pStyle w:val="ListParagraph"/>
        <w:numPr>
          <w:ilvl w:val="0"/>
          <w:numId w:val="3"/>
        </w:numPr>
      </w:pPr>
      <w:r>
        <w:t>Administer standardized tests,</w:t>
      </w:r>
      <w:r w:rsidR="00247B72">
        <w:t xml:space="preserve"> wrote well developed IEPs that painted a clear picture of current levels of each child</w:t>
      </w:r>
      <w:r w:rsidR="0013455F">
        <w:t>;</w:t>
      </w:r>
      <w:r w:rsidR="00247B72">
        <w:t xml:space="preserve"> </w:t>
      </w:r>
      <w:r>
        <w:t>develop</w:t>
      </w:r>
      <w:r w:rsidR="0013455F">
        <w:t>ed</w:t>
      </w:r>
      <w:r>
        <w:t xml:space="preserve"> Individualized Ed</w:t>
      </w:r>
      <w:r w:rsidR="00CA0656">
        <w:t>u</w:t>
      </w:r>
      <w:r w:rsidR="0013455F">
        <w:t>cation Plans (</w:t>
      </w:r>
      <w:r>
        <w:t>IEP</w:t>
      </w:r>
      <w:r w:rsidR="000A67DB">
        <w:t>)</w:t>
      </w:r>
      <w:r w:rsidR="0013455F">
        <w:t xml:space="preserve"> </w:t>
      </w:r>
      <w:r>
        <w:t>based on spe</w:t>
      </w:r>
      <w:r w:rsidR="0013455F">
        <w:t>cific learning needs.</w:t>
      </w:r>
    </w:p>
    <w:p w14:paraId="17AA1C58" w14:textId="1B153D8F" w:rsidR="00CA0656" w:rsidRDefault="00CA0656" w:rsidP="00F86A82">
      <w:pPr>
        <w:pStyle w:val="ListParagraph"/>
        <w:numPr>
          <w:ilvl w:val="0"/>
          <w:numId w:val="3"/>
        </w:numPr>
      </w:pPr>
      <w:r>
        <w:lastRenderedPageBreak/>
        <w:t>Interact with speech therapists, occupational therapists, physical therapist and service coordinators. After evaluations completed, consult with parents, p</w:t>
      </w:r>
      <w:r w:rsidR="00F30194">
        <w:t>sychologists</w:t>
      </w:r>
      <w:r>
        <w:t>, teachers and other services to make recom</w:t>
      </w:r>
      <w:r w:rsidR="00F30194">
        <w:t>m</w:t>
      </w:r>
      <w:r>
        <w:t xml:space="preserve">endations to </w:t>
      </w:r>
      <w:r w:rsidR="00F30194">
        <w:t>medical specialists and outside agencies</w:t>
      </w:r>
      <w:r>
        <w:t xml:space="preserve">. </w:t>
      </w:r>
    </w:p>
    <w:p w14:paraId="3BAC8309" w14:textId="5A2F4F8F" w:rsidR="00691CB8" w:rsidRDefault="00247B72" w:rsidP="00691CB8">
      <w:pPr>
        <w:pStyle w:val="ListParagraph"/>
        <w:numPr>
          <w:ilvl w:val="0"/>
          <w:numId w:val="3"/>
        </w:numPr>
      </w:pPr>
      <w:r>
        <w:t>Recognized for exhibiting exceptional organizational skills to ensure that all aspects of evaluations were completed within strict compliance tim</w:t>
      </w:r>
      <w:r w:rsidR="00F30194">
        <w:t>e</w:t>
      </w:r>
      <w:r>
        <w:t>line.</w:t>
      </w:r>
    </w:p>
    <w:p w14:paraId="74EA84D6" w14:textId="6816544A" w:rsidR="0058112F" w:rsidRDefault="0058112F" w:rsidP="00F30194">
      <w:pPr>
        <w:pStyle w:val="NoSpacing"/>
      </w:pPr>
      <w:r w:rsidRPr="00691CB8">
        <w:rPr>
          <w:b/>
        </w:rPr>
        <w:t>Wood Services</w:t>
      </w:r>
      <w:r>
        <w:t xml:space="preserve"> Lan</w:t>
      </w:r>
      <w:r w:rsidR="00F86A82">
        <w:t>g</w:t>
      </w:r>
      <w:r>
        <w:t>horne, PA</w:t>
      </w:r>
    </w:p>
    <w:p w14:paraId="703915F3" w14:textId="4DAF9A85" w:rsidR="0058112F" w:rsidRDefault="0058112F" w:rsidP="00F30194">
      <w:pPr>
        <w:pStyle w:val="NoSpacing"/>
      </w:pPr>
      <w:r w:rsidRPr="00F86A82">
        <w:rPr>
          <w:b/>
        </w:rPr>
        <w:t>Special Education Teacher</w:t>
      </w:r>
      <w:r>
        <w:t>, 2009-2011</w:t>
      </w:r>
    </w:p>
    <w:p w14:paraId="64C7C5FE" w14:textId="59666846" w:rsidR="0058112F" w:rsidRDefault="0058112F" w:rsidP="00F86A82">
      <w:pPr>
        <w:pStyle w:val="ListParagraph"/>
        <w:numPr>
          <w:ilvl w:val="0"/>
          <w:numId w:val="4"/>
        </w:numPr>
      </w:pPr>
      <w:r>
        <w:t>Created and implemented weekly vocational lesson plans for</w:t>
      </w:r>
      <w:r w:rsidR="0013455F">
        <w:t xml:space="preserve"> intellectually disabled adults.</w:t>
      </w:r>
    </w:p>
    <w:p w14:paraId="46F754C3" w14:textId="6D7508F8" w:rsidR="0058112F" w:rsidRDefault="0058112F" w:rsidP="00F86A82">
      <w:pPr>
        <w:pStyle w:val="ListParagraph"/>
        <w:numPr>
          <w:ilvl w:val="0"/>
          <w:numId w:val="4"/>
        </w:numPr>
      </w:pPr>
      <w:r>
        <w:t>Collaborated with therapists to develop and implement lessons; developed IEP</w:t>
      </w:r>
      <w:r w:rsidR="00EC1C43">
        <w:t xml:space="preserve"> </w:t>
      </w:r>
      <w:r w:rsidR="00F86A82">
        <w:t>(Individualized Education Plan</w:t>
      </w:r>
      <w:r w:rsidR="00EC1C43">
        <w:t>)</w:t>
      </w:r>
      <w:r w:rsidR="00F86A82">
        <w:t xml:space="preserve"> </w:t>
      </w:r>
      <w:r>
        <w:t xml:space="preserve">   </w:t>
      </w:r>
      <w:r w:rsidR="00EC1C43">
        <w:t>and built</w:t>
      </w:r>
      <w:r w:rsidR="00F86A82">
        <w:t xml:space="preserve"> </w:t>
      </w:r>
      <w:r w:rsidR="00EC1C43">
        <w:t>lasting relationships</w:t>
      </w:r>
      <w:r w:rsidR="00F86A82">
        <w:t xml:space="preserve"> </w:t>
      </w:r>
      <w:r>
        <w:t xml:space="preserve">with families to discuss </w:t>
      </w:r>
      <w:r w:rsidR="00EC1C43">
        <w:t>these plans</w:t>
      </w:r>
      <w:r>
        <w:t>.</w:t>
      </w:r>
    </w:p>
    <w:p w14:paraId="55E21B13" w14:textId="041636BA" w:rsidR="0058112F" w:rsidRPr="00F30194" w:rsidRDefault="0058112F" w:rsidP="00F30194">
      <w:pPr>
        <w:pStyle w:val="NoSpacing"/>
        <w:rPr>
          <w:b/>
        </w:rPr>
      </w:pPr>
      <w:r w:rsidRPr="00F30194">
        <w:rPr>
          <w:b/>
        </w:rPr>
        <w:t>School District of Philadelphia</w:t>
      </w:r>
    </w:p>
    <w:p w14:paraId="53926179" w14:textId="2CFA56F8" w:rsidR="00F86A82" w:rsidRPr="00F30194" w:rsidRDefault="0058112F" w:rsidP="00F30194">
      <w:pPr>
        <w:pStyle w:val="NoSpacing"/>
      </w:pPr>
      <w:r w:rsidRPr="00F30194">
        <w:rPr>
          <w:b/>
        </w:rPr>
        <w:t>Special Education Teacher, Long Term Substitute</w:t>
      </w:r>
      <w:r w:rsidR="00EC1C43" w:rsidRPr="00F30194">
        <w:t>, 1</w:t>
      </w:r>
      <w:r w:rsidR="00247B72" w:rsidRPr="00F30194">
        <w:t>/200</w:t>
      </w:r>
      <w:r w:rsidR="00EC1C43">
        <w:t>9</w:t>
      </w:r>
      <w:r w:rsidR="00247B72" w:rsidRPr="00F30194">
        <w:t>-7/2009</w:t>
      </w:r>
    </w:p>
    <w:p w14:paraId="76EA934E" w14:textId="64427FB4" w:rsidR="00F86A82" w:rsidRPr="00F30194" w:rsidRDefault="0058112F" w:rsidP="00F30194">
      <w:pPr>
        <w:pStyle w:val="NoSpacing"/>
      </w:pPr>
      <w:r w:rsidRPr="00F30194">
        <w:t>Carnell School</w:t>
      </w:r>
      <w:r w:rsidR="00F86A82" w:rsidRPr="00F30194">
        <w:t>, Grades 3, 4, 5</w:t>
      </w:r>
      <w:r w:rsidR="00F30194">
        <w:t>-</w:t>
      </w:r>
      <w:r w:rsidRPr="00F30194">
        <w:t xml:space="preserve"> Lower Northeast Philadelphia</w:t>
      </w:r>
      <w:r w:rsidR="000C7214" w:rsidRPr="00F30194">
        <w:t xml:space="preserve"> </w:t>
      </w:r>
    </w:p>
    <w:p w14:paraId="789CF39E" w14:textId="4E27062D" w:rsidR="000A67DB" w:rsidRDefault="00247B72" w:rsidP="00F30194">
      <w:pPr>
        <w:pStyle w:val="NoSpacing"/>
        <w:numPr>
          <w:ilvl w:val="0"/>
          <w:numId w:val="6"/>
        </w:numPr>
      </w:pPr>
      <w:r w:rsidRPr="00F30194">
        <w:t xml:space="preserve">Took on full responsibility of preparing and implementing IEP for </w:t>
      </w:r>
      <w:r w:rsidR="0013455F">
        <w:t xml:space="preserve">12 </w:t>
      </w:r>
      <w:r w:rsidRPr="00F30194">
        <w:t xml:space="preserve">children. Ensured positive classroom environment.  Engaged with parents and </w:t>
      </w:r>
      <w:r w:rsidR="0013455F" w:rsidRPr="00F30194">
        <w:t>guardians to</w:t>
      </w:r>
      <w:r w:rsidRPr="00F30194">
        <w:t xml:space="preserve"> discuss educational plans</w:t>
      </w:r>
      <w:r w:rsidR="000A67DB">
        <w:t xml:space="preserve"> and </w:t>
      </w:r>
      <w:r w:rsidR="0013455F">
        <w:t>progress.</w:t>
      </w:r>
    </w:p>
    <w:p w14:paraId="4CF79687" w14:textId="662A1480" w:rsidR="000C7214" w:rsidRPr="00F30194" w:rsidRDefault="000C7214" w:rsidP="00F30194">
      <w:pPr>
        <w:pStyle w:val="NoSpacing"/>
        <w:numPr>
          <w:ilvl w:val="0"/>
          <w:numId w:val="6"/>
        </w:numPr>
      </w:pPr>
      <w:r w:rsidRPr="00F30194">
        <w:t xml:space="preserve">Worked with behavioral therapist to develop and implement behavioral plans in classroom, met regularly with parents and guardians to discuss educational plans. </w:t>
      </w:r>
    </w:p>
    <w:p w14:paraId="2F3687D0" w14:textId="26615D1E" w:rsidR="00F30194" w:rsidRPr="00F30194" w:rsidRDefault="00F30194" w:rsidP="00F30194">
      <w:pPr>
        <w:pStyle w:val="NoSpacing"/>
      </w:pPr>
    </w:p>
    <w:p w14:paraId="5A97F81E" w14:textId="77777777" w:rsidR="000A67DB" w:rsidRDefault="00F30194" w:rsidP="000A67DB">
      <w:pPr>
        <w:jc w:val="center"/>
        <w:rPr>
          <w:b/>
        </w:rPr>
      </w:pPr>
      <w:r w:rsidRPr="00F30194">
        <w:rPr>
          <w:b/>
        </w:rPr>
        <w:t>CERTIFICATIONS</w:t>
      </w:r>
    </w:p>
    <w:p w14:paraId="2E6E2C53" w14:textId="62CFD7D5" w:rsidR="00F30194" w:rsidRDefault="00F30194" w:rsidP="000A67DB">
      <w:r>
        <w:t>Pennsylvania Instructional I -Elementary Education</w:t>
      </w:r>
    </w:p>
    <w:p w14:paraId="7B78C40F" w14:textId="728A2B3C" w:rsidR="00F30194" w:rsidRDefault="00EC1C43" w:rsidP="00F30194">
      <w:r>
        <w:t>Pennsylvania Instructional</w:t>
      </w:r>
      <w:r w:rsidR="00F30194">
        <w:t xml:space="preserve"> I- Special </w:t>
      </w:r>
      <w:r>
        <w:t>Education N</w:t>
      </w:r>
      <w:r w:rsidR="00F30194">
        <w:t xml:space="preserve">-12 </w:t>
      </w:r>
    </w:p>
    <w:p w14:paraId="5D881B48" w14:textId="77777777" w:rsidR="000C7214" w:rsidRDefault="000C7214"/>
    <w:sectPr w:rsidR="000C7214" w:rsidSect="00F301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63CE"/>
    <w:multiLevelType w:val="hybridMultilevel"/>
    <w:tmpl w:val="611E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0287"/>
    <w:multiLevelType w:val="hybridMultilevel"/>
    <w:tmpl w:val="4CF0F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71D72"/>
    <w:multiLevelType w:val="hybridMultilevel"/>
    <w:tmpl w:val="511C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D6C0B"/>
    <w:multiLevelType w:val="hybridMultilevel"/>
    <w:tmpl w:val="7BC01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E0045"/>
    <w:multiLevelType w:val="hybridMultilevel"/>
    <w:tmpl w:val="1A28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A2395"/>
    <w:multiLevelType w:val="hybridMultilevel"/>
    <w:tmpl w:val="E9920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A0"/>
    <w:rsid w:val="000A67DB"/>
    <w:rsid w:val="000C7214"/>
    <w:rsid w:val="0013455F"/>
    <w:rsid w:val="00153023"/>
    <w:rsid w:val="00235565"/>
    <w:rsid w:val="00247B72"/>
    <w:rsid w:val="00261DA4"/>
    <w:rsid w:val="0026212D"/>
    <w:rsid w:val="003000A0"/>
    <w:rsid w:val="00360E63"/>
    <w:rsid w:val="003E030A"/>
    <w:rsid w:val="0058112F"/>
    <w:rsid w:val="00642BB7"/>
    <w:rsid w:val="00650612"/>
    <w:rsid w:val="006519FC"/>
    <w:rsid w:val="00691CB8"/>
    <w:rsid w:val="006E7380"/>
    <w:rsid w:val="007302E8"/>
    <w:rsid w:val="008244C0"/>
    <w:rsid w:val="00AB34AC"/>
    <w:rsid w:val="00C53164"/>
    <w:rsid w:val="00CA0656"/>
    <w:rsid w:val="00CB029A"/>
    <w:rsid w:val="00D00CA1"/>
    <w:rsid w:val="00D13FD6"/>
    <w:rsid w:val="00EC1C43"/>
    <w:rsid w:val="00F30194"/>
    <w:rsid w:val="00F74F78"/>
    <w:rsid w:val="00F86A82"/>
    <w:rsid w:val="00FF03E3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F0D61"/>
  <w15:chartTrackingRefBased/>
  <w15:docId w15:val="{62A96ACE-5AE1-4929-B553-BDFA6079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00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00A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F65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0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s7@verizo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dc:description/>
  <cp:lastModifiedBy>Erin Smith</cp:lastModifiedBy>
  <cp:revision>5</cp:revision>
  <cp:lastPrinted>2018-09-30T20:24:00Z</cp:lastPrinted>
  <dcterms:created xsi:type="dcterms:W3CDTF">2019-01-02T15:12:00Z</dcterms:created>
  <dcterms:modified xsi:type="dcterms:W3CDTF">2019-03-23T15:01:00Z</dcterms:modified>
</cp:coreProperties>
</file>