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A61AE" w14:textId="66FB03EB" w:rsidR="00200C92" w:rsidRPr="004D0306" w:rsidRDefault="00986A25" w:rsidP="00CF40CE">
      <w:pPr>
        <w:pStyle w:val="Header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D0306">
        <w:rPr>
          <w:rFonts w:ascii="Times New Roman" w:hAnsi="Times New Roman" w:cs="Times New Roman"/>
          <w:b/>
          <w:sz w:val="48"/>
          <w:szCs w:val="48"/>
          <w:u w:val="single"/>
        </w:rPr>
        <w:t>Kaila Davie</w:t>
      </w:r>
    </w:p>
    <w:p w14:paraId="5343E382" w14:textId="41410B0B" w:rsidR="003F4EBC" w:rsidRPr="009C0596" w:rsidRDefault="00200C92" w:rsidP="003F4EBC">
      <w:pPr>
        <w:pStyle w:val="Header"/>
        <w:jc w:val="center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Boothwyn</w:t>
      </w:r>
      <w:r w:rsidR="00583BD6">
        <w:rPr>
          <w:rFonts w:ascii="Times New Roman" w:hAnsi="Times New Roman" w:cs="Times New Roman"/>
          <w:sz w:val="16"/>
          <w:szCs w:val="16"/>
        </w:rPr>
        <w:t>,</w:t>
      </w:r>
      <w:r w:rsidRPr="009C0596">
        <w:rPr>
          <w:rFonts w:ascii="Times New Roman" w:hAnsi="Times New Roman" w:cs="Times New Roman"/>
          <w:sz w:val="16"/>
          <w:szCs w:val="16"/>
        </w:rPr>
        <w:t xml:space="preserve"> PA 19060</w:t>
      </w:r>
      <w:r w:rsidR="00F32A59" w:rsidRPr="009C0596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>•</w:t>
      </w:r>
      <w:r w:rsidR="00F32A59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C2144E" w:rsidRPr="009C0596">
        <w:rPr>
          <w:rFonts w:ascii="Times New Roman" w:hAnsi="Times New Roman" w:cs="Times New Roman"/>
          <w:sz w:val="16"/>
          <w:szCs w:val="16"/>
        </w:rPr>
        <w:t>kaila</w:t>
      </w:r>
      <w:r w:rsidR="00300059" w:rsidRPr="009C0596">
        <w:rPr>
          <w:rFonts w:ascii="Times New Roman" w:hAnsi="Times New Roman" w:cs="Times New Roman"/>
          <w:sz w:val="16"/>
          <w:szCs w:val="16"/>
        </w:rPr>
        <w:t>davie07@gmail.com</w:t>
      </w:r>
      <w:r w:rsidR="00F32A59" w:rsidRPr="009C0596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 xml:space="preserve"> •</w:t>
      </w:r>
      <w:r w:rsidRPr="009C0596">
        <w:rPr>
          <w:rFonts w:ascii="Times New Roman" w:hAnsi="Times New Roman" w:cs="Times New Roman"/>
          <w:sz w:val="16"/>
          <w:szCs w:val="16"/>
        </w:rPr>
        <w:t>Cell 484.682.7296</w:t>
      </w:r>
    </w:p>
    <w:p w14:paraId="6E7BE2D7" w14:textId="77777777" w:rsidR="008F71A1" w:rsidRPr="006D1D88" w:rsidRDefault="008F71A1" w:rsidP="00A248EA">
      <w:pPr>
        <w:spacing w:after="0"/>
        <w:rPr>
          <w:rFonts w:ascii="Times New Roman" w:hAnsi="Times New Roman" w:cs="Times New Roman"/>
          <w:color w:val="313A43" w:themeColor="accent5" w:themeShade="BF"/>
          <w:sz w:val="18"/>
          <w:szCs w:val="18"/>
        </w:rPr>
      </w:pPr>
    </w:p>
    <w:p w14:paraId="21BA5289" w14:textId="77777777" w:rsidR="00A248EA" w:rsidRPr="00871832" w:rsidRDefault="00A248EA" w:rsidP="00200C92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</w:pPr>
      <w:r w:rsidRPr="00871832"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  <w:t>•</w:t>
      </w:r>
      <w:r w:rsidRPr="008718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2144E"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OBJECTIVE</w:t>
      </w:r>
      <w:r w:rsidRPr="008718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71832"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  <w:t>•</w:t>
      </w:r>
      <w:r w:rsidR="00986A25" w:rsidRPr="00871832"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  <w:br/>
      </w:r>
    </w:p>
    <w:p w14:paraId="1EAD7D51" w14:textId="1886ABB8" w:rsidR="004C763E" w:rsidRPr="00871832" w:rsidRDefault="00583BD6" w:rsidP="000845E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Seeking</w:t>
      </w:r>
      <w:r w:rsidR="00C2144E" w:rsidRPr="009C0596">
        <w:rPr>
          <w:rFonts w:ascii="Times New Roman" w:hAnsi="Times New Roman" w:cs="Times New Roman"/>
          <w:sz w:val="16"/>
          <w:szCs w:val="16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 full-time</w:t>
      </w:r>
      <w:r w:rsidR="00C2144E" w:rsidRPr="009C0596">
        <w:rPr>
          <w:rFonts w:ascii="Times New Roman" w:hAnsi="Times New Roman" w:cs="Times New Roman"/>
          <w:sz w:val="16"/>
          <w:szCs w:val="16"/>
        </w:rPr>
        <w:t xml:space="preserve"> position </w:t>
      </w:r>
      <w:r w:rsidR="006D1D88" w:rsidRPr="009C0596">
        <w:rPr>
          <w:rFonts w:ascii="Times New Roman" w:hAnsi="Times New Roman" w:cs="Times New Roman"/>
          <w:sz w:val="16"/>
          <w:szCs w:val="16"/>
        </w:rPr>
        <w:t xml:space="preserve">using my </w:t>
      </w:r>
      <w:r>
        <w:rPr>
          <w:rFonts w:ascii="Times New Roman" w:hAnsi="Times New Roman" w:cs="Times New Roman"/>
          <w:sz w:val="16"/>
          <w:szCs w:val="16"/>
        </w:rPr>
        <w:t>C</w:t>
      </w:r>
      <w:r w:rsidR="00C2144E" w:rsidRPr="009C0596">
        <w:rPr>
          <w:rFonts w:ascii="Times New Roman" w:hAnsi="Times New Roman" w:cs="Times New Roman"/>
          <w:sz w:val="16"/>
          <w:szCs w:val="16"/>
        </w:rPr>
        <w:t>ommunication</w:t>
      </w:r>
      <w:r w:rsidR="00986A25" w:rsidRPr="009C0596">
        <w:rPr>
          <w:rFonts w:ascii="Times New Roman" w:hAnsi="Times New Roman" w:cs="Times New Roman"/>
          <w:sz w:val="16"/>
          <w:szCs w:val="16"/>
        </w:rPr>
        <w:t>s</w:t>
      </w:r>
      <w:r w:rsidR="006D1D88" w:rsidRPr="009C0596">
        <w:rPr>
          <w:rFonts w:ascii="Times New Roman" w:hAnsi="Times New Roman" w:cs="Times New Roman"/>
          <w:sz w:val="16"/>
          <w:szCs w:val="16"/>
        </w:rPr>
        <w:t xml:space="preserve"> degree</w:t>
      </w:r>
      <w:r w:rsidR="007F089F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986A25" w:rsidRPr="009C0596">
        <w:rPr>
          <w:rFonts w:ascii="Times New Roman" w:hAnsi="Times New Roman" w:cs="Times New Roman"/>
          <w:sz w:val="16"/>
          <w:szCs w:val="16"/>
        </w:rPr>
        <w:t>that will give me the opportunity to leverage my creative abilities</w:t>
      </w:r>
      <w:r w:rsidR="003A2C0E">
        <w:rPr>
          <w:rFonts w:ascii="Times New Roman" w:hAnsi="Times New Roman" w:cs="Times New Roman"/>
          <w:sz w:val="16"/>
          <w:szCs w:val="16"/>
        </w:rPr>
        <w:t xml:space="preserve"> </w:t>
      </w:r>
      <w:r w:rsidR="00D4077B">
        <w:rPr>
          <w:rFonts w:ascii="Times New Roman" w:hAnsi="Times New Roman" w:cs="Times New Roman"/>
          <w:sz w:val="16"/>
          <w:szCs w:val="16"/>
        </w:rPr>
        <w:t>as</w:t>
      </w:r>
      <w:r w:rsidR="003A2C0E">
        <w:rPr>
          <w:rFonts w:ascii="Times New Roman" w:hAnsi="Times New Roman" w:cs="Times New Roman"/>
          <w:sz w:val="16"/>
          <w:szCs w:val="16"/>
        </w:rPr>
        <w:t xml:space="preserve"> a</w:t>
      </w:r>
      <w:r w:rsidR="003A2C0E">
        <w:rPr>
          <w:rFonts w:ascii="Times New Roman" w:hAnsi="Times New Roman" w:cs="Times New Roman"/>
          <w:sz w:val="20"/>
          <w:szCs w:val="20"/>
        </w:rPr>
        <w:t xml:space="preserve"> </w:t>
      </w:r>
      <w:r w:rsidR="003A2C0E">
        <w:rPr>
          <w:rFonts w:ascii="Times New Roman" w:hAnsi="Times New Roman" w:cs="Times New Roman"/>
          <w:sz w:val="16"/>
          <w:szCs w:val="16"/>
        </w:rPr>
        <w:t>g</w:t>
      </w:r>
      <w:r w:rsidRPr="009C0596">
        <w:rPr>
          <w:rFonts w:ascii="Times New Roman" w:hAnsi="Times New Roman" w:cs="Times New Roman"/>
          <w:sz w:val="16"/>
          <w:szCs w:val="16"/>
        </w:rPr>
        <w:t>oal-oriente</w:t>
      </w:r>
      <w:r>
        <w:rPr>
          <w:rFonts w:ascii="Times New Roman" w:hAnsi="Times New Roman" w:cs="Times New Roman"/>
          <w:sz w:val="16"/>
          <w:szCs w:val="16"/>
        </w:rPr>
        <w:t xml:space="preserve">d professional, skilled leader, </w:t>
      </w:r>
      <w:r w:rsidR="003A2C0E">
        <w:rPr>
          <w:rFonts w:ascii="Times New Roman" w:hAnsi="Times New Roman" w:cs="Times New Roman"/>
          <w:sz w:val="16"/>
          <w:szCs w:val="16"/>
        </w:rPr>
        <w:t xml:space="preserve">and </w:t>
      </w:r>
      <w:r w:rsidR="00D4077B">
        <w:rPr>
          <w:rFonts w:ascii="Times New Roman" w:hAnsi="Times New Roman" w:cs="Times New Roman"/>
          <w:sz w:val="16"/>
          <w:szCs w:val="16"/>
        </w:rPr>
        <w:t>team player</w:t>
      </w:r>
      <w:r w:rsidR="003A2C0E">
        <w:rPr>
          <w:rFonts w:ascii="Times New Roman" w:hAnsi="Times New Roman" w:cs="Times New Roman"/>
          <w:sz w:val="16"/>
          <w:szCs w:val="16"/>
        </w:rPr>
        <w:t>.</w:t>
      </w:r>
    </w:p>
    <w:p w14:paraId="00AD5389" w14:textId="77777777" w:rsidR="00986A25" w:rsidRPr="00871832" w:rsidRDefault="00793E2F" w:rsidP="00200C92">
      <w:pPr>
        <w:spacing w:after="0"/>
        <w:jc w:val="center"/>
        <w:rPr>
          <w:rFonts w:ascii="Times New Roman" w:hAnsi="Times New Roman" w:cs="Times New Roman"/>
          <w:color w:val="313A43" w:themeColor="accent5" w:themeShade="BF"/>
          <w:sz w:val="16"/>
          <w:szCs w:val="16"/>
        </w:rPr>
      </w:pPr>
      <w:r w:rsidRPr="00871832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>•</w:t>
      </w:r>
      <w:r w:rsidRPr="00871832">
        <w:rPr>
          <w:rFonts w:ascii="Times New Roman" w:hAnsi="Times New Roman" w:cs="Times New Roman"/>
          <w:sz w:val="16"/>
          <w:szCs w:val="16"/>
        </w:rPr>
        <w:t xml:space="preserve"> </w:t>
      </w:r>
      <w:r w:rsidR="004C763E"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EDUCATION</w:t>
      </w:r>
      <w:r w:rsidRPr="00871832">
        <w:rPr>
          <w:rFonts w:ascii="Times New Roman" w:hAnsi="Times New Roman" w:cs="Times New Roman"/>
          <w:sz w:val="16"/>
          <w:szCs w:val="16"/>
        </w:rPr>
        <w:t xml:space="preserve"> </w:t>
      </w:r>
      <w:r w:rsidRPr="00871832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>•</w:t>
      </w:r>
      <w:r w:rsidR="00986A25" w:rsidRPr="00871832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br/>
      </w:r>
    </w:p>
    <w:p w14:paraId="1CBA2D55" w14:textId="40EDC4B9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D44B5">
        <w:rPr>
          <w:rFonts w:ascii="Times New Roman" w:hAnsi="Times New Roman" w:cs="Times New Roman"/>
          <w:b/>
          <w:sz w:val="16"/>
          <w:szCs w:val="16"/>
        </w:rPr>
        <w:t xml:space="preserve">Rowan University, </w:t>
      </w:r>
      <w:r w:rsidRPr="00683284">
        <w:rPr>
          <w:rFonts w:ascii="Times New Roman" w:hAnsi="Times New Roman" w:cs="Times New Roman"/>
          <w:sz w:val="16"/>
          <w:szCs w:val="16"/>
        </w:rPr>
        <w:t>Glassboro</w:t>
      </w:r>
      <w:r w:rsidR="00583BD6">
        <w:rPr>
          <w:rFonts w:ascii="Times New Roman" w:hAnsi="Times New Roman" w:cs="Times New Roman"/>
          <w:sz w:val="16"/>
          <w:szCs w:val="16"/>
        </w:rPr>
        <w:t>,</w:t>
      </w:r>
      <w:r w:rsidRPr="00683284">
        <w:rPr>
          <w:rFonts w:ascii="Times New Roman" w:hAnsi="Times New Roman" w:cs="Times New Roman"/>
          <w:sz w:val="16"/>
          <w:szCs w:val="16"/>
        </w:rPr>
        <w:t xml:space="preserve"> New Jersey      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</w:t>
      </w:r>
      <w:r w:rsidRPr="00683284">
        <w:rPr>
          <w:rFonts w:ascii="Times New Roman" w:hAnsi="Times New Roman" w:cs="Times New Roman"/>
          <w:sz w:val="16"/>
          <w:szCs w:val="16"/>
        </w:rPr>
        <w:t>August 2015- December 2018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2D69D412" w14:textId="77777777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D44B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Bachelors of Arts in COMMUNCATIONS STUDIES </w:t>
      </w:r>
    </w:p>
    <w:p w14:paraId="4FF9873C" w14:textId="67973A9C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•      </w:t>
      </w:r>
      <w:r w:rsidRPr="008D44B5">
        <w:rPr>
          <w:rFonts w:ascii="Times New Roman" w:hAnsi="Times New Roman" w:cs="Times New Roman"/>
          <w:b/>
          <w:sz w:val="16"/>
          <w:szCs w:val="16"/>
        </w:rPr>
        <w:t>GPA: 3.3</w:t>
      </w:r>
    </w:p>
    <w:p w14:paraId="32C5FAB0" w14:textId="394905C8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•      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Relevant completed course: </w:t>
      </w:r>
      <w:r w:rsidR="006436B5">
        <w:rPr>
          <w:rFonts w:ascii="Times New Roman" w:hAnsi="Times New Roman" w:cs="Times New Roman"/>
          <w:sz w:val="16"/>
          <w:szCs w:val="16"/>
        </w:rPr>
        <w:t>PR/Advertising research</w:t>
      </w:r>
      <w:r w:rsidR="006436B5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6436B5">
        <w:rPr>
          <w:rFonts w:ascii="Times New Roman" w:hAnsi="Times New Roman" w:cs="Times New Roman"/>
          <w:sz w:val="16"/>
          <w:szCs w:val="16"/>
        </w:rPr>
        <w:t xml:space="preserve">advertising, business and professional, </w:t>
      </w:r>
      <w:r w:rsidR="004C3F6E">
        <w:rPr>
          <w:rFonts w:ascii="Times New Roman" w:hAnsi="Times New Roman" w:cs="Times New Roman"/>
          <w:sz w:val="16"/>
          <w:szCs w:val="16"/>
        </w:rPr>
        <w:t>construction health, health and wellness</w:t>
      </w:r>
    </w:p>
    <w:p w14:paraId="5272A399" w14:textId="1851238E" w:rsidR="00B70D89" w:rsidRPr="00683284" w:rsidRDefault="008D44B5" w:rsidP="00BA4F8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•     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 Club and organization: </w:t>
      </w:r>
      <w:r w:rsidR="003A2C0E">
        <w:rPr>
          <w:rFonts w:ascii="Times New Roman" w:hAnsi="Times New Roman" w:cs="Times New Roman"/>
          <w:sz w:val="16"/>
          <w:szCs w:val="16"/>
        </w:rPr>
        <w:t>Vice president of the C</w:t>
      </w:r>
      <w:r w:rsidRPr="00683284">
        <w:rPr>
          <w:rFonts w:ascii="Times New Roman" w:hAnsi="Times New Roman" w:cs="Times New Roman"/>
          <w:sz w:val="16"/>
          <w:szCs w:val="16"/>
        </w:rPr>
        <w:t>ommunication studies club</w:t>
      </w:r>
      <w:r w:rsidR="003A2C0E">
        <w:rPr>
          <w:rFonts w:ascii="Times New Roman" w:hAnsi="Times New Roman" w:cs="Times New Roman"/>
          <w:sz w:val="16"/>
          <w:szCs w:val="16"/>
        </w:rPr>
        <w:t>, resident a</w:t>
      </w:r>
      <w:r w:rsidR="00683284">
        <w:rPr>
          <w:rFonts w:ascii="Times New Roman" w:hAnsi="Times New Roman" w:cs="Times New Roman"/>
          <w:sz w:val="16"/>
          <w:szCs w:val="16"/>
        </w:rPr>
        <w:t>ssistant volunteer</w:t>
      </w:r>
    </w:p>
    <w:p w14:paraId="17919277" w14:textId="167C186F" w:rsidR="00D85951" w:rsidRPr="00683284" w:rsidRDefault="00D85951" w:rsidP="00D85951">
      <w:pPr>
        <w:spacing w:after="0"/>
        <w:rPr>
          <w:rFonts w:ascii="Times New Roman" w:hAnsi="Times New Roman" w:cs="Times New Roman"/>
          <w:color w:val="313A43" w:themeColor="accent5" w:themeShade="BF"/>
          <w:sz w:val="16"/>
          <w:szCs w:val="16"/>
        </w:rPr>
      </w:pPr>
    </w:p>
    <w:p w14:paraId="5FDBAE04" w14:textId="1366CC77" w:rsidR="00D85951" w:rsidRPr="00871832" w:rsidRDefault="00140ED7" w:rsidP="00140ED7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</w:pP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  <w:r w:rsidR="00724DB6"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SKILLS</w:t>
      </w: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</w:p>
    <w:p w14:paraId="09AFBE20" w14:textId="77777777" w:rsidR="00D85951" w:rsidRPr="00E546F5" w:rsidRDefault="00D85951" w:rsidP="00D85951">
      <w:pPr>
        <w:spacing w:after="0"/>
        <w:rPr>
          <w:rFonts w:ascii="Times New Roman" w:hAnsi="Times New Roman" w:cs="Times New Roman"/>
          <w:b/>
          <w:color w:val="313A43" w:themeColor="accent5" w:themeShade="BF"/>
          <w:spacing w:val="40"/>
        </w:rPr>
      </w:pPr>
    </w:p>
    <w:p w14:paraId="13CDA971" w14:textId="380DF5F6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presentation skills 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C0596">
        <w:rPr>
          <w:rFonts w:ascii="Times New Roman" w:hAnsi="Times New Roman" w:cs="Times New Roman"/>
          <w:sz w:val="16"/>
          <w:szCs w:val="16"/>
        </w:rPr>
        <w:t xml:space="preserve">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="00D4077B">
        <w:rPr>
          <w:rFonts w:ascii="Wingdings" w:hAnsi="Wingdings" w:cs="Times New Roman"/>
          <w:sz w:val="16"/>
          <w:szCs w:val="16"/>
        </w:rPr>
        <w:t></w:t>
      </w:r>
      <w:r w:rsidRPr="009C0596">
        <w:rPr>
          <w:rFonts w:ascii="Times New Roman" w:hAnsi="Times New Roman" w:cs="Times New Roman"/>
          <w:sz w:val="16"/>
          <w:szCs w:val="16"/>
        </w:rPr>
        <w:t>Team management</w:t>
      </w:r>
    </w:p>
    <w:p w14:paraId="53EA13D0" w14:textId="7DFDEF2E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</w:t>
      </w:r>
      <w:r w:rsidR="00B8447D">
        <w:rPr>
          <w:rFonts w:ascii="Times New Roman" w:hAnsi="Times New Roman" w:cs="Times New Roman"/>
          <w:sz w:val="16"/>
          <w:szCs w:val="16"/>
        </w:rPr>
        <w:t>oral</w:t>
      </w:r>
      <w:r w:rsidRPr="009C0596">
        <w:rPr>
          <w:rFonts w:ascii="Times New Roman" w:hAnsi="Times New Roman" w:cs="Times New Roman"/>
          <w:sz w:val="16"/>
          <w:szCs w:val="16"/>
        </w:rPr>
        <w:t xml:space="preserve"> communication skills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8447D">
        <w:rPr>
          <w:rFonts w:ascii="Times New Roman" w:hAnsi="Times New Roman" w:cs="Times New Roman"/>
          <w:sz w:val="16"/>
          <w:szCs w:val="16"/>
        </w:rPr>
        <w:t xml:space="preserve">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D4077B">
        <w:rPr>
          <w:rFonts w:ascii="Times New Roman" w:hAnsi="Times New Roman" w:cs="Times New Roman"/>
          <w:sz w:val="16"/>
          <w:szCs w:val="16"/>
        </w:rPr>
        <w:t xml:space="preserve">   </w:t>
      </w:r>
      <w:r w:rsidRPr="009C0596">
        <w:rPr>
          <w:rFonts w:ascii="Times New Roman" w:hAnsi="Times New Roman" w:cs="Times New Roman"/>
          <w:sz w:val="16"/>
          <w:szCs w:val="16"/>
        </w:rPr>
        <w:t>Empathic listener</w:t>
      </w:r>
    </w:p>
    <w:p w14:paraId="56070281" w14:textId="5DEBC262" w:rsidR="00B33C33" w:rsidRPr="00B8447D" w:rsidRDefault="00B33C33" w:rsidP="00B8447D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B8447D">
        <w:rPr>
          <w:rFonts w:ascii="Wingdings" w:hAnsi="Wingdings" w:cs="Times New Roman"/>
          <w:sz w:val="16"/>
          <w:szCs w:val="16"/>
        </w:rPr>
        <w:t></w:t>
      </w:r>
      <w:r w:rsidRPr="00B8447D">
        <w:rPr>
          <w:rFonts w:ascii="Times New Roman" w:hAnsi="Times New Roman" w:cs="Times New Roman"/>
          <w:sz w:val="16"/>
          <w:szCs w:val="16"/>
        </w:rPr>
        <w:t xml:space="preserve"> </w:t>
      </w:r>
      <w:r w:rsidR="00D4077B" w:rsidRPr="00B8447D">
        <w:rPr>
          <w:rFonts w:ascii="Times New Roman" w:hAnsi="Times New Roman" w:cs="Times New Roman"/>
          <w:sz w:val="16"/>
          <w:szCs w:val="16"/>
        </w:rPr>
        <w:t xml:space="preserve">   </w:t>
      </w:r>
      <w:r w:rsidR="00B8447D">
        <w:rPr>
          <w:rFonts w:ascii="Times New Roman" w:hAnsi="Times New Roman" w:cs="Times New Roman"/>
          <w:sz w:val="16"/>
          <w:szCs w:val="16"/>
        </w:rPr>
        <w:t xml:space="preserve">   </w:t>
      </w:r>
      <w:r w:rsidRPr="00B8447D">
        <w:rPr>
          <w:rFonts w:ascii="Times New Roman" w:hAnsi="Times New Roman" w:cs="Times New Roman"/>
          <w:sz w:val="16"/>
          <w:szCs w:val="16"/>
        </w:rPr>
        <w:t>Strong verbal communication</w:t>
      </w:r>
      <w:r w:rsidR="00B8447D">
        <w:rPr>
          <w:rFonts w:ascii="Times New Roman" w:hAnsi="Times New Roman" w:cs="Times New Roman"/>
          <w:sz w:val="16"/>
          <w:szCs w:val="16"/>
        </w:rPr>
        <w:tab/>
      </w:r>
      <w:r w:rsidR="00B8447D">
        <w:rPr>
          <w:rFonts w:ascii="Times New Roman" w:hAnsi="Times New Roman" w:cs="Times New Roman"/>
          <w:sz w:val="16"/>
          <w:szCs w:val="16"/>
        </w:rPr>
        <w:tab/>
      </w:r>
      <w:r w:rsidR="00A815AA">
        <w:rPr>
          <w:rFonts w:ascii="Times New Roman" w:hAnsi="Times New Roman" w:cs="Times New Roman"/>
          <w:sz w:val="16"/>
          <w:szCs w:val="16"/>
        </w:rPr>
        <w:t xml:space="preserve">            </w:t>
      </w:r>
      <w:bookmarkStart w:id="0" w:name="_GoBack"/>
      <w:bookmarkEnd w:id="0"/>
      <w:r w:rsidR="00A815AA" w:rsidRPr="009C0596">
        <w:rPr>
          <w:rFonts w:ascii="Wingdings" w:hAnsi="Wingdings" w:cs="Times New Roman"/>
          <w:sz w:val="16"/>
          <w:szCs w:val="16"/>
        </w:rPr>
        <w:t></w:t>
      </w:r>
      <w:r w:rsidR="00A815AA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A815AA">
        <w:rPr>
          <w:rFonts w:ascii="Times New Roman" w:hAnsi="Times New Roman" w:cs="Times New Roman"/>
          <w:sz w:val="16"/>
          <w:szCs w:val="16"/>
        </w:rPr>
        <w:t xml:space="preserve">   Internet browser experience</w:t>
      </w:r>
    </w:p>
    <w:p w14:paraId="65F7F6F0" w14:textId="322370B9" w:rsidR="00B33C33" w:rsidRPr="00B8447D" w:rsidRDefault="00B8447D" w:rsidP="00B844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Wingdings" w:hAnsi="Wingdings" w:cs="Times New Roman"/>
          <w:sz w:val="16"/>
          <w:szCs w:val="16"/>
        </w:rPr>
        <w:t></w:t>
      </w:r>
      <w:r>
        <w:rPr>
          <w:rFonts w:ascii="Wingdings" w:hAnsi="Wingdings" w:cs="Times New Roman"/>
          <w:sz w:val="16"/>
          <w:szCs w:val="16"/>
        </w:rPr>
        <w:t></w:t>
      </w:r>
      <w:r w:rsidR="00B33C33" w:rsidRPr="00B8447D">
        <w:rPr>
          <w:rFonts w:ascii="Wingdings" w:hAnsi="Wingdings" w:cs="Times New Roman"/>
          <w:sz w:val="16"/>
          <w:szCs w:val="16"/>
        </w:rPr>
        <w:t></w:t>
      </w:r>
      <w:r w:rsidR="00B33C33" w:rsidRPr="00B8447D">
        <w:rPr>
          <w:rFonts w:ascii="Times New Roman" w:hAnsi="Times New Roman" w:cs="Times New Roman"/>
          <w:sz w:val="16"/>
          <w:szCs w:val="16"/>
        </w:rPr>
        <w:t xml:space="preserve"> </w:t>
      </w:r>
      <w:r w:rsidR="00D4077B" w:rsidRPr="00B8447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33C33" w:rsidRPr="00B8447D">
        <w:rPr>
          <w:rFonts w:ascii="Times New Roman" w:hAnsi="Times New Roman" w:cs="Times New Roman"/>
          <w:sz w:val="16"/>
          <w:szCs w:val="16"/>
        </w:rPr>
        <w:t>Proficient in Microsoft windows and Mac</w:t>
      </w:r>
      <w:r w:rsidR="00E155D4" w:rsidRPr="00B8447D">
        <w:rPr>
          <w:rFonts w:ascii="Times New Roman" w:hAnsi="Times New Roman" w:cs="Times New Roman"/>
          <w:sz w:val="16"/>
          <w:szCs w:val="16"/>
        </w:rPr>
        <w:t xml:space="preserve"> </w:t>
      </w:r>
      <w:r w:rsidR="00B33C33" w:rsidRPr="00B8447D">
        <w:rPr>
          <w:rFonts w:ascii="Times New Roman" w:hAnsi="Times New Roman" w:cs="Times New Roman"/>
          <w:sz w:val="16"/>
          <w:szCs w:val="16"/>
        </w:rPr>
        <w:t>OS environments</w:t>
      </w:r>
    </w:p>
    <w:p w14:paraId="74C93A7D" w14:textId="601E17C7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Organization Customer service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14:paraId="66D5BD6D" w14:textId="39FE7352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Proficient in Microsoft word, power point  </w:t>
      </w:r>
      <w:r w:rsidR="003A2C0E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5A3C6DA1" w14:textId="0A80F1A9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communication skills                   </w:t>
      </w:r>
      <w:r w:rsidR="003A2C0E">
        <w:rPr>
          <w:rFonts w:ascii="Times New Roman" w:hAnsi="Times New Roman" w:cs="Times New Roman"/>
          <w:sz w:val="16"/>
          <w:szCs w:val="16"/>
        </w:rPr>
        <w:t xml:space="preserve">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51EF60" w14:textId="2210CC16" w:rsidR="00B33C33" w:rsidRDefault="00E155D4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Excellent</w:t>
      </w:r>
      <w:r w:rsidR="00B33C33" w:rsidRPr="009C0596">
        <w:rPr>
          <w:rFonts w:ascii="Times New Roman" w:hAnsi="Times New Roman" w:cs="Times New Roman"/>
          <w:sz w:val="16"/>
          <w:szCs w:val="16"/>
        </w:rPr>
        <w:t xml:space="preserve"> at multitasking                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33C33" w:rsidRPr="009C059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854DFF" w14:textId="330DF6AB" w:rsidR="00E155D4" w:rsidRPr="009C0596" w:rsidRDefault="00E155D4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Excellent written skills</w:t>
      </w:r>
    </w:p>
    <w:p w14:paraId="2258FEEF" w14:textId="691AD2F0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Customer and service-orientated</w:t>
      </w:r>
    </w:p>
    <w:p w14:paraId="09556E61" w14:textId="504574BF" w:rsidR="009C0596" w:rsidRPr="008325F5" w:rsidRDefault="009C0596" w:rsidP="008325F5">
      <w:pPr>
        <w:spacing w:after="0"/>
        <w:jc w:val="center"/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</w:pP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  <w:r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EXPERIENCE</w:t>
      </w: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  <w:r w:rsidRPr="009C059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D783616" w14:textId="78E8686B" w:rsidR="009C0596" w:rsidRDefault="008325F5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Barclay, </w:t>
      </w:r>
      <w:r>
        <w:rPr>
          <w:rFonts w:ascii="Times New Roman" w:hAnsi="Times New Roman" w:cs="Times New Roman"/>
          <w:bCs/>
          <w:sz w:val="16"/>
          <w:szCs w:val="16"/>
        </w:rPr>
        <w:t>Wilmington,</w:t>
      </w:r>
      <w:r w:rsidR="003A2C0E">
        <w:rPr>
          <w:rFonts w:ascii="Times New Roman" w:hAnsi="Times New Roman" w:cs="Times New Roman"/>
          <w:bCs/>
          <w:sz w:val="16"/>
          <w:szCs w:val="16"/>
        </w:rPr>
        <w:t xml:space="preserve"> DE</w:t>
      </w:r>
    </w:p>
    <w:p w14:paraId="76DDE596" w14:textId="2CB45FF8" w:rsidR="009E615D" w:rsidRDefault="009E615D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 w:rsidRPr="009E615D">
        <w:rPr>
          <w:rFonts w:ascii="Times New Roman" w:hAnsi="Times New Roman" w:cs="Times New Roman"/>
          <w:bCs/>
          <w:i/>
          <w:sz w:val="16"/>
          <w:szCs w:val="16"/>
          <w:u w:val="single"/>
        </w:rPr>
        <w:t>Account Manger</w:t>
      </w:r>
      <w:r w:rsidR="00D13B62"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 Financial Assistant</w:t>
      </w:r>
    </w:p>
    <w:p w14:paraId="02543122" w14:textId="1728D27A" w:rsidR="009E615D" w:rsidRDefault="00E155D4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June 2020-</w:t>
      </w:r>
      <w:r w:rsidR="009E615D" w:rsidRPr="009E615D">
        <w:rPr>
          <w:rFonts w:ascii="Times New Roman" w:hAnsi="Times New Roman" w:cs="Times New Roman"/>
          <w:bCs/>
          <w:i/>
          <w:sz w:val="16"/>
          <w:szCs w:val="16"/>
        </w:rPr>
        <w:t xml:space="preserve"> present</w:t>
      </w:r>
    </w:p>
    <w:p w14:paraId="1FF00FFC" w14:textId="1684F1C3" w:rsidR="009E615D" w:rsidRPr="009E615D" w:rsidRDefault="00E239E1" w:rsidP="009E615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Provide customer support and </w:t>
      </w:r>
      <w:r w:rsidR="00B8447D">
        <w:rPr>
          <w:rFonts w:ascii="Times New Roman" w:hAnsi="Times New Roman" w:cs="Times New Roman"/>
          <w:bCs/>
          <w:sz w:val="16"/>
          <w:szCs w:val="16"/>
        </w:rPr>
        <w:t>compassion</w:t>
      </w:r>
      <w:r>
        <w:rPr>
          <w:rFonts w:ascii="Times New Roman" w:hAnsi="Times New Roman" w:cs="Times New Roman"/>
          <w:bCs/>
          <w:sz w:val="16"/>
          <w:szCs w:val="16"/>
        </w:rPr>
        <w:t xml:space="preserve"> to customers</w:t>
      </w:r>
    </w:p>
    <w:p w14:paraId="7563A9A1" w14:textId="6D122A3F" w:rsidR="009E615D" w:rsidRPr="009E615D" w:rsidRDefault="00D13B62" w:rsidP="009E615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Use w</w:t>
      </w:r>
      <w:r w:rsidR="009E615D">
        <w:rPr>
          <w:rFonts w:ascii="Times New Roman" w:hAnsi="Times New Roman" w:cs="Times New Roman"/>
          <w:bCs/>
          <w:sz w:val="16"/>
          <w:szCs w:val="16"/>
        </w:rPr>
        <w:t>ritten and oral communication</w:t>
      </w:r>
      <w:r w:rsidR="00E155D4">
        <w:rPr>
          <w:rFonts w:ascii="Times New Roman" w:hAnsi="Times New Roman" w:cs="Times New Roman"/>
          <w:bCs/>
          <w:sz w:val="16"/>
          <w:szCs w:val="16"/>
        </w:rPr>
        <w:t xml:space="preserve"> skill</w:t>
      </w:r>
      <w:r w:rsidR="00D4077B">
        <w:rPr>
          <w:rFonts w:ascii="Times New Roman" w:hAnsi="Times New Roman" w:cs="Times New Roman"/>
          <w:bCs/>
          <w:sz w:val="16"/>
          <w:szCs w:val="16"/>
        </w:rPr>
        <w:t>s</w:t>
      </w:r>
      <w:r>
        <w:rPr>
          <w:rFonts w:ascii="Times New Roman" w:hAnsi="Times New Roman" w:cs="Times New Roman"/>
          <w:bCs/>
          <w:sz w:val="16"/>
          <w:szCs w:val="16"/>
        </w:rPr>
        <w:t xml:space="preserve"> to customers, coworkers, and management</w:t>
      </w:r>
    </w:p>
    <w:p w14:paraId="0E191E64" w14:textId="06EEAE65" w:rsidR="009E615D" w:rsidRPr="009E615D" w:rsidRDefault="00E155D4" w:rsidP="009E615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Educate members on the terms and conditions of their credit cards</w:t>
      </w:r>
    </w:p>
    <w:p w14:paraId="55B002EB" w14:textId="250C8F03" w:rsidR="009E615D" w:rsidRPr="00D4077B" w:rsidRDefault="009E615D" w:rsidP="009E615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Make</w:t>
      </w:r>
      <w:r w:rsidR="00E155D4">
        <w:rPr>
          <w:rFonts w:ascii="Times New Roman" w:hAnsi="Times New Roman" w:cs="Times New Roman"/>
          <w:bCs/>
          <w:sz w:val="16"/>
          <w:szCs w:val="16"/>
        </w:rPr>
        <w:t xml:space="preserve"> executive decisions and</w:t>
      </w:r>
      <w:r>
        <w:rPr>
          <w:rFonts w:ascii="Times New Roman" w:hAnsi="Times New Roman" w:cs="Times New Roman"/>
          <w:bCs/>
          <w:sz w:val="16"/>
          <w:szCs w:val="16"/>
        </w:rPr>
        <w:t xml:space="preserve"> take ownership </w:t>
      </w:r>
      <w:r w:rsidR="00D4077B">
        <w:rPr>
          <w:rFonts w:ascii="Times New Roman" w:hAnsi="Times New Roman" w:cs="Times New Roman"/>
          <w:bCs/>
          <w:sz w:val="16"/>
          <w:szCs w:val="16"/>
        </w:rPr>
        <w:t>on behalf of Barclay</w:t>
      </w:r>
    </w:p>
    <w:p w14:paraId="6CEBB050" w14:textId="4A48C4FB" w:rsidR="00D13B62" w:rsidRPr="00E239E1" w:rsidRDefault="00D13B62" w:rsidP="00E239E1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Receive</w:t>
      </w:r>
      <w:r w:rsidR="00D4077B">
        <w:rPr>
          <w:rFonts w:ascii="Times New Roman" w:hAnsi="Times New Roman" w:cs="Times New Roman"/>
          <w:bCs/>
          <w:sz w:val="16"/>
          <w:szCs w:val="16"/>
        </w:rPr>
        <w:t xml:space="preserve"> inbound and outbound calls </w:t>
      </w:r>
      <w:r>
        <w:rPr>
          <w:rFonts w:ascii="Times New Roman" w:hAnsi="Times New Roman" w:cs="Times New Roman"/>
          <w:bCs/>
          <w:sz w:val="16"/>
          <w:szCs w:val="16"/>
        </w:rPr>
        <w:t>from</w:t>
      </w:r>
      <w:r w:rsidR="00D4077B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customers</w:t>
      </w:r>
    </w:p>
    <w:p w14:paraId="28D7EFF7" w14:textId="2D2ECF33" w:rsidR="00D13B62" w:rsidRPr="00D13B62" w:rsidRDefault="00D13B62" w:rsidP="009E615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Listen to customers concerns and issues</w:t>
      </w:r>
    </w:p>
    <w:p w14:paraId="77CFAF44" w14:textId="5947A0E3" w:rsidR="00D13B62" w:rsidRPr="00D13B62" w:rsidRDefault="00D13B62" w:rsidP="009E615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Solving specific account information</w:t>
      </w:r>
    </w:p>
    <w:p w14:paraId="299ED2CD" w14:textId="24894EED" w:rsidR="00D13B62" w:rsidRPr="009E615D" w:rsidRDefault="00E239E1" w:rsidP="009E615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Update customers information</w:t>
      </w:r>
      <w:r w:rsidR="00D13B62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within the</w:t>
      </w:r>
      <w:r w:rsidR="00D13B62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Contact Center Application via the secure Citrix environment</w:t>
      </w:r>
    </w:p>
    <w:p w14:paraId="77915D37" w14:textId="77777777" w:rsidR="008325F5" w:rsidRDefault="008325F5" w:rsidP="009C059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E69E23D" w14:textId="5D95AA45" w:rsidR="00DE63FF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9C0596">
        <w:rPr>
          <w:rFonts w:ascii="Times New Roman" w:hAnsi="Times New Roman" w:cs="Times New Roman"/>
          <w:b/>
          <w:bCs/>
          <w:sz w:val="16"/>
          <w:szCs w:val="16"/>
        </w:rPr>
        <w:t xml:space="preserve">Wawa, </w:t>
      </w:r>
      <w:r>
        <w:rPr>
          <w:rFonts w:ascii="Times New Roman" w:hAnsi="Times New Roman" w:cs="Times New Roman"/>
          <w:bCs/>
          <w:sz w:val="16"/>
          <w:szCs w:val="16"/>
        </w:rPr>
        <w:t>Claymont</w:t>
      </w:r>
      <w:r w:rsidR="003A2C0E">
        <w:rPr>
          <w:rFonts w:ascii="Times New Roman" w:hAnsi="Times New Roman" w:cs="Times New Roman"/>
          <w:bCs/>
          <w:sz w:val="16"/>
          <w:szCs w:val="16"/>
        </w:rPr>
        <w:t>, DE</w:t>
      </w:r>
    </w:p>
    <w:p w14:paraId="314F81C1" w14:textId="16B2D6D6" w:rsidR="005E00FE" w:rsidRDefault="005E00FE" w:rsidP="005E00FE">
      <w:pPr>
        <w:pStyle w:val="Default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College Graduate Leadership Program </w:t>
      </w:r>
    </w:p>
    <w:p w14:paraId="726E90B8" w14:textId="516EF78C" w:rsidR="005E00FE" w:rsidRDefault="005E00FE" w:rsidP="005E00FE">
      <w:pPr>
        <w:pStyle w:val="Default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January 2019</w:t>
      </w:r>
      <w:r w:rsidR="003A2C0E">
        <w:rPr>
          <w:rFonts w:ascii="Times New Roman" w:hAnsi="Times New Roman" w:cs="Times New Roman"/>
          <w:bCs/>
          <w:i/>
          <w:sz w:val="16"/>
          <w:szCs w:val="16"/>
        </w:rPr>
        <w:t xml:space="preserve"> -</w:t>
      </w:r>
      <w:r w:rsidR="009E615D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="003A2C0E">
        <w:rPr>
          <w:rFonts w:ascii="Times New Roman" w:hAnsi="Times New Roman" w:cs="Times New Roman"/>
          <w:bCs/>
          <w:i/>
          <w:sz w:val="16"/>
          <w:szCs w:val="16"/>
        </w:rPr>
        <w:t>Present</w:t>
      </w:r>
      <w:r w:rsidR="00683284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</w:p>
    <w:p w14:paraId="558DAA30" w14:textId="303D0941" w:rsidR="001733A8" w:rsidRPr="001733A8" w:rsidRDefault="001733A8" w:rsidP="001733A8">
      <w:pPr>
        <w:pStyle w:val="Default"/>
        <w:numPr>
          <w:ilvl w:val="0"/>
          <w:numId w:val="19"/>
        </w:numPr>
        <w:rPr>
          <w:rFonts w:ascii="Times New Roman" w:hAnsi="Times New Roman" w:cs="Times New Roman"/>
          <w:bCs/>
          <w:i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Maintained a clean and well-organized sales floor by arranging and preparing merchandise and store displays</w:t>
      </w:r>
    </w:p>
    <w:p w14:paraId="38AFEFC8" w14:textId="6679817A" w:rsidR="001733A8" w:rsidRPr="009C0596" w:rsidRDefault="00D4077B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Process</w:t>
      </w:r>
      <w:r w:rsidR="001733A8" w:rsidRPr="009C0596">
        <w:rPr>
          <w:rFonts w:ascii="Times New Roman" w:hAnsi="Times New Roman" w:cs="Times New Roman"/>
          <w:sz w:val="16"/>
          <w:szCs w:val="16"/>
        </w:rPr>
        <w:t xml:space="preserve"> cash and credit card transactions</w:t>
      </w:r>
    </w:p>
    <w:p w14:paraId="13FC8605" w14:textId="100EA583" w:rsidR="001733A8" w:rsidRPr="009C0596" w:rsidRDefault="00D4077B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Encourage t</w:t>
      </w:r>
      <w:r w:rsidR="001733A8" w:rsidRPr="009C0596">
        <w:rPr>
          <w:rFonts w:ascii="Times New Roman" w:hAnsi="Times New Roman" w:cs="Times New Roman"/>
          <w:sz w:val="16"/>
          <w:szCs w:val="16"/>
        </w:rPr>
        <w:t xml:space="preserve">eam </w:t>
      </w:r>
      <w:r>
        <w:rPr>
          <w:rFonts w:ascii="Times New Roman" w:hAnsi="Times New Roman" w:cs="Times New Roman"/>
          <w:sz w:val="16"/>
          <w:szCs w:val="16"/>
        </w:rPr>
        <w:t>members</w:t>
      </w:r>
    </w:p>
    <w:p w14:paraId="59E031DF" w14:textId="77777777" w:rsidR="001733A8" w:rsidRPr="009C0596" w:rsidRDefault="001733A8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Time management </w:t>
      </w:r>
    </w:p>
    <w:p w14:paraId="3098D15D" w14:textId="00677B86" w:rsidR="001733A8" w:rsidRDefault="003A2C0E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Give d</w:t>
      </w:r>
      <w:r w:rsidR="001733A8" w:rsidRPr="009C0596">
        <w:rPr>
          <w:rFonts w:ascii="Times New Roman" w:hAnsi="Times New Roman" w:cs="Times New Roman"/>
          <w:sz w:val="16"/>
          <w:szCs w:val="16"/>
        </w:rPr>
        <w:t>irection</w:t>
      </w:r>
      <w:r>
        <w:rPr>
          <w:rFonts w:ascii="Times New Roman" w:hAnsi="Times New Roman" w:cs="Times New Roman"/>
          <w:sz w:val="16"/>
          <w:szCs w:val="16"/>
        </w:rPr>
        <w:t>s</w:t>
      </w:r>
      <w:r w:rsidR="001733A8" w:rsidRPr="009C059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1B910D" w14:textId="6C0FF972" w:rsidR="003A2C0E" w:rsidRPr="001733A8" w:rsidRDefault="003A2C0E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Night time supervisor</w:t>
      </w:r>
    </w:p>
    <w:p w14:paraId="65528F6A" w14:textId="2A05585B" w:rsidR="00DE63FF" w:rsidRPr="00DE63FF" w:rsidRDefault="005E00FE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Lead </w:t>
      </w:r>
      <w:r w:rsidR="00DE63FF"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Customer </w:t>
      </w: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service </w:t>
      </w:r>
    </w:p>
    <w:p w14:paraId="0275CB6E" w14:textId="6FA40318" w:rsidR="00DE63FF" w:rsidRDefault="005E00FE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January</w:t>
      </w:r>
      <w:r w:rsidR="00DE63FF" w:rsidRPr="00DE63F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/>
          <w:sz w:val="16"/>
          <w:szCs w:val="16"/>
        </w:rPr>
        <w:t>2018-</w:t>
      </w:r>
      <w:r w:rsidR="00E155D4">
        <w:rPr>
          <w:rFonts w:ascii="Times New Roman" w:hAnsi="Times New Roman" w:cs="Times New Roman"/>
          <w:bCs/>
          <w:i/>
          <w:sz w:val="16"/>
          <w:szCs w:val="16"/>
        </w:rPr>
        <w:t>December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2019</w:t>
      </w:r>
    </w:p>
    <w:p w14:paraId="2DA45D2A" w14:textId="77777777" w:rsidR="001733A8" w:rsidRPr="009C0596" w:rsidRDefault="001733A8" w:rsidP="001733A8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Processed cash and credit card transactions</w:t>
      </w:r>
    </w:p>
    <w:p w14:paraId="553CC02C" w14:textId="77777777" w:rsidR="001733A8" w:rsidRPr="009C0596" w:rsidRDefault="001733A8" w:rsidP="001733A8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Time management </w:t>
      </w:r>
    </w:p>
    <w:p w14:paraId="0E140E0D" w14:textId="7D81C713" w:rsidR="005714E0" w:rsidRPr="005714E0" w:rsidRDefault="001733A8" w:rsidP="005714E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Lead a team</w:t>
      </w:r>
    </w:p>
    <w:p w14:paraId="22CDFEB8" w14:textId="78B4207E" w:rsidR="00DE63FF" w:rsidRPr="00DE63FF" w:rsidRDefault="005E00FE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 Customer service associate</w:t>
      </w:r>
      <w:r w:rsidR="00DE63FF"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 </w:t>
      </w:r>
    </w:p>
    <w:p w14:paraId="1EB82AB4" w14:textId="2346A1D8" w:rsidR="009C0596" w:rsidRPr="00DE63FF" w:rsidRDefault="005E00FE" w:rsidP="009C0596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September</w:t>
      </w:r>
      <w:r w:rsidR="00DE63F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2016-January </w:t>
      </w:r>
      <w:r w:rsidR="00871832">
        <w:rPr>
          <w:rFonts w:ascii="Times New Roman" w:hAnsi="Times New Roman" w:cs="Times New Roman"/>
          <w:bCs/>
          <w:i/>
          <w:sz w:val="16"/>
          <w:szCs w:val="16"/>
        </w:rPr>
        <w:t>2018</w:t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</w:p>
    <w:p w14:paraId="676E0BE9" w14:textId="77777777" w:rsidR="001733A8" w:rsidRPr="001733A8" w:rsidRDefault="001733A8" w:rsidP="001733A8">
      <w:pPr>
        <w:pStyle w:val="Default"/>
        <w:numPr>
          <w:ilvl w:val="0"/>
          <w:numId w:val="22"/>
        </w:numPr>
        <w:rPr>
          <w:rFonts w:ascii="Times New Roman" w:hAnsi="Times New Roman" w:cs="Times New Roman"/>
          <w:bCs/>
          <w:i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Prepared food as requested by customers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2BB387" w14:textId="77777777" w:rsidR="001733A8" w:rsidRDefault="001733A8" w:rsidP="001733A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Greeted customers and responded promptly to customer concerns</w:t>
      </w:r>
    </w:p>
    <w:p w14:paraId="3B29E545" w14:textId="366C75AA" w:rsidR="00871832" w:rsidRPr="00871832" w:rsidRDefault="00871832" w:rsidP="008718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71832">
        <w:rPr>
          <w:rFonts w:ascii="Times New Roman" w:hAnsi="Times New Roman" w:cs="Times New Roman"/>
          <w:b/>
          <w:sz w:val="16"/>
          <w:szCs w:val="16"/>
        </w:rPr>
        <w:t>YMCA</w:t>
      </w:r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Rocky </w:t>
      </w:r>
      <w:r w:rsidR="003A2C0E">
        <w:rPr>
          <w:rFonts w:ascii="Times New Roman" w:hAnsi="Times New Roman" w:cs="Times New Roman"/>
          <w:sz w:val="16"/>
          <w:szCs w:val="16"/>
        </w:rPr>
        <w:t>Run, PA</w:t>
      </w:r>
    </w:p>
    <w:p w14:paraId="4C83E8D0" w14:textId="1AB0FC52" w:rsidR="00871832" w:rsidRDefault="00871832" w:rsidP="00871832">
      <w:pPr>
        <w:spacing w:after="0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871832">
        <w:rPr>
          <w:rFonts w:ascii="Times New Roman" w:hAnsi="Times New Roman" w:cs="Times New Roman"/>
          <w:i/>
          <w:sz w:val="16"/>
          <w:szCs w:val="16"/>
          <w:u w:val="single"/>
        </w:rPr>
        <w:t>Child</w:t>
      </w:r>
      <w:r w:rsidR="00066E51">
        <w:rPr>
          <w:rFonts w:ascii="Times New Roman" w:hAnsi="Times New Roman" w:cs="Times New Roman"/>
          <w:i/>
          <w:sz w:val="16"/>
          <w:szCs w:val="16"/>
          <w:u w:val="single"/>
        </w:rPr>
        <w:t xml:space="preserve"> Care</w:t>
      </w:r>
      <w:r w:rsidRPr="00871832">
        <w:rPr>
          <w:rFonts w:ascii="Times New Roman" w:hAnsi="Times New Roman" w:cs="Times New Roman"/>
          <w:i/>
          <w:sz w:val="16"/>
          <w:szCs w:val="16"/>
          <w:u w:val="single"/>
        </w:rPr>
        <w:t xml:space="preserve"> Director </w:t>
      </w:r>
    </w:p>
    <w:p w14:paraId="22399C23" w14:textId="11601DC2" w:rsidR="00871832" w:rsidRPr="00E155D4" w:rsidRDefault="003056E5" w:rsidP="00871832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155D4">
        <w:rPr>
          <w:rFonts w:ascii="Times New Roman" w:hAnsi="Times New Roman" w:cs="Times New Roman"/>
          <w:i/>
          <w:sz w:val="16"/>
          <w:szCs w:val="16"/>
        </w:rPr>
        <w:t>January 2020</w:t>
      </w:r>
    </w:p>
    <w:p w14:paraId="4287D207" w14:textId="1D550286" w:rsidR="00066E51" w:rsidRDefault="00066E51" w:rsidP="0087183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Plan</w:t>
      </w:r>
      <w:r w:rsidR="00E155D4">
        <w:rPr>
          <w:rFonts w:ascii="Times New Roman" w:hAnsi="Times New Roman" w:cs="Times New Roman"/>
          <w:sz w:val="16"/>
          <w:szCs w:val="16"/>
        </w:rPr>
        <w:t>ned and implemented</w:t>
      </w:r>
      <w:r>
        <w:rPr>
          <w:rFonts w:ascii="Times New Roman" w:hAnsi="Times New Roman" w:cs="Times New Roman"/>
          <w:sz w:val="16"/>
          <w:szCs w:val="16"/>
        </w:rPr>
        <w:t xml:space="preserve"> daily program activates</w:t>
      </w:r>
    </w:p>
    <w:p w14:paraId="40AC4246" w14:textId="69743703" w:rsidR="00871832" w:rsidRDefault="00E155D4" w:rsidP="0087183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="00066E51">
        <w:rPr>
          <w:rFonts w:ascii="Times New Roman" w:hAnsi="Times New Roman" w:cs="Times New Roman"/>
          <w:sz w:val="16"/>
          <w:szCs w:val="16"/>
        </w:rPr>
        <w:t xml:space="preserve">versee </w:t>
      </w:r>
      <w:r>
        <w:rPr>
          <w:rFonts w:ascii="Times New Roman" w:hAnsi="Times New Roman" w:cs="Times New Roman"/>
          <w:sz w:val="16"/>
          <w:szCs w:val="16"/>
        </w:rPr>
        <w:t>students in the classroom</w:t>
      </w:r>
    </w:p>
    <w:p w14:paraId="069966BF" w14:textId="0B243BC1" w:rsidR="008325F5" w:rsidRPr="009E615D" w:rsidRDefault="00E155D4" w:rsidP="009E615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</w:t>
      </w:r>
      <w:r w:rsidR="00066E51">
        <w:rPr>
          <w:rFonts w:ascii="Times New Roman" w:hAnsi="Times New Roman" w:cs="Times New Roman"/>
          <w:sz w:val="16"/>
          <w:szCs w:val="16"/>
        </w:rPr>
        <w:t>nsure</w:t>
      </w:r>
      <w:r>
        <w:rPr>
          <w:rFonts w:ascii="Times New Roman" w:hAnsi="Times New Roman" w:cs="Times New Roman"/>
          <w:sz w:val="16"/>
          <w:szCs w:val="16"/>
        </w:rPr>
        <w:t>d</w:t>
      </w:r>
      <w:r w:rsidR="00066E51">
        <w:rPr>
          <w:rFonts w:ascii="Times New Roman" w:hAnsi="Times New Roman" w:cs="Times New Roman"/>
          <w:sz w:val="16"/>
          <w:szCs w:val="16"/>
        </w:rPr>
        <w:t xml:space="preserve"> safety </w:t>
      </w:r>
      <w:r>
        <w:rPr>
          <w:rFonts w:ascii="Times New Roman" w:hAnsi="Times New Roman" w:cs="Times New Roman"/>
          <w:sz w:val="16"/>
          <w:szCs w:val="16"/>
        </w:rPr>
        <w:t>of</w:t>
      </w:r>
      <w:r w:rsidR="00066E51">
        <w:rPr>
          <w:rFonts w:ascii="Times New Roman" w:hAnsi="Times New Roman" w:cs="Times New Roman"/>
          <w:sz w:val="16"/>
          <w:szCs w:val="16"/>
        </w:rPr>
        <w:t xml:space="preserve"> child</w:t>
      </w:r>
      <w:r w:rsidR="00845DFD">
        <w:rPr>
          <w:rFonts w:ascii="Times New Roman" w:hAnsi="Times New Roman" w:cs="Times New Roman"/>
          <w:sz w:val="16"/>
          <w:szCs w:val="16"/>
        </w:rPr>
        <w:t>ren</w:t>
      </w:r>
    </w:p>
    <w:sectPr w:rsidR="008325F5" w:rsidRPr="009E615D" w:rsidSect="00E546F5">
      <w:headerReference w:type="default" r:id="rId9"/>
      <w:pgSz w:w="12240" w:h="15840"/>
      <w:pgMar w:top="144" w:right="720" w:bottom="432" w:left="720" w:header="720" w:footer="720" w:gutter="0"/>
      <w:pgBorders w:offsetFrom="page">
        <w:left w:val="single" w:sz="18" w:space="24" w:color="313A43" w:themeColor="accent5" w:themeShade="BF"/>
        <w:right w:val="single" w:sz="18" w:space="24" w:color="313A43" w:themeColor="accent5" w:themeShade="BF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DA0E6D" w16cid:durableId="1F5F5879"/>
  <w16cid:commentId w16cid:paraId="358218E4" w16cid:durableId="1F5F57E1"/>
  <w16cid:commentId w16cid:paraId="48111DF7" w16cid:durableId="1F5F577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850A" w14:textId="77777777" w:rsidR="00B8447D" w:rsidRDefault="00B8447D" w:rsidP="003F4EBC">
      <w:pPr>
        <w:spacing w:after="0" w:line="240" w:lineRule="auto"/>
      </w:pPr>
      <w:r>
        <w:separator/>
      </w:r>
    </w:p>
  </w:endnote>
  <w:endnote w:type="continuationSeparator" w:id="0">
    <w:p w14:paraId="159EC40F" w14:textId="77777777" w:rsidR="00B8447D" w:rsidRDefault="00B8447D" w:rsidP="003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HGP創英角ｺﾞｼｯｸUB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6CD0F" w14:textId="77777777" w:rsidR="00B8447D" w:rsidRDefault="00B8447D" w:rsidP="003F4EBC">
      <w:pPr>
        <w:spacing w:after="0" w:line="240" w:lineRule="auto"/>
      </w:pPr>
      <w:r>
        <w:separator/>
      </w:r>
    </w:p>
  </w:footnote>
  <w:footnote w:type="continuationSeparator" w:id="0">
    <w:p w14:paraId="186049A2" w14:textId="77777777" w:rsidR="00B8447D" w:rsidRDefault="00B8447D" w:rsidP="003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0FD4" w14:textId="77777777" w:rsidR="00B8447D" w:rsidRDefault="00B8447D" w:rsidP="003F4E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184"/>
    <w:multiLevelType w:val="hybridMultilevel"/>
    <w:tmpl w:val="61C2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7BA5"/>
    <w:multiLevelType w:val="hybridMultilevel"/>
    <w:tmpl w:val="5800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60600"/>
    <w:multiLevelType w:val="hybridMultilevel"/>
    <w:tmpl w:val="66AA2182"/>
    <w:lvl w:ilvl="0" w:tplc="BD3C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96FE5"/>
    <w:multiLevelType w:val="hybridMultilevel"/>
    <w:tmpl w:val="CEB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D6279"/>
    <w:multiLevelType w:val="hybridMultilevel"/>
    <w:tmpl w:val="EBA815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2049AB"/>
    <w:multiLevelType w:val="hybridMultilevel"/>
    <w:tmpl w:val="4A702FBA"/>
    <w:lvl w:ilvl="0" w:tplc="46C0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C2884"/>
    <w:multiLevelType w:val="hybridMultilevel"/>
    <w:tmpl w:val="316E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43890"/>
    <w:multiLevelType w:val="hybridMultilevel"/>
    <w:tmpl w:val="3F46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D5D1F"/>
    <w:multiLevelType w:val="hybridMultilevel"/>
    <w:tmpl w:val="3EB8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6238B"/>
    <w:multiLevelType w:val="hybridMultilevel"/>
    <w:tmpl w:val="A08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0089E"/>
    <w:multiLevelType w:val="hybridMultilevel"/>
    <w:tmpl w:val="BDD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17D6C"/>
    <w:multiLevelType w:val="hybridMultilevel"/>
    <w:tmpl w:val="B772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E3CA1"/>
    <w:multiLevelType w:val="hybridMultilevel"/>
    <w:tmpl w:val="5E9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22302"/>
    <w:multiLevelType w:val="hybridMultilevel"/>
    <w:tmpl w:val="9B24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C3BD1"/>
    <w:multiLevelType w:val="hybridMultilevel"/>
    <w:tmpl w:val="E72C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E172A"/>
    <w:multiLevelType w:val="hybridMultilevel"/>
    <w:tmpl w:val="D63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F03D3"/>
    <w:multiLevelType w:val="hybridMultilevel"/>
    <w:tmpl w:val="BBBA6D1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8704F0B"/>
    <w:multiLevelType w:val="hybridMultilevel"/>
    <w:tmpl w:val="5AA2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92D12"/>
    <w:multiLevelType w:val="hybridMultilevel"/>
    <w:tmpl w:val="917261D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>
    <w:nsid w:val="6A4D635D"/>
    <w:multiLevelType w:val="hybridMultilevel"/>
    <w:tmpl w:val="6D0E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E25E7A"/>
    <w:multiLevelType w:val="hybridMultilevel"/>
    <w:tmpl w:val="8278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60531"/>
    <w:multiLevelType w:val="hybridMultilevel"/>
    <w:tmpl w:val="C0D4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01F24"/>
    <w:multiLevelType w:val="hybridMultilevel"/>
    <w:tmpl w:val="AFB6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C284F"/>
    <w:multiLevelType w:val="hybridMultilevel"/>
    <w:tmpl w:val="506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02DA6"/>
    <w:multiLevelType w:val="hybridMultilevel"/>
    <w:tmpl w:val="D862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172A8"/>
    <w:multiLevelType w:val="hybridMultilevel"/>
    <w:tmpl w:val="E5102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14"/>
  </w:num>
  <w:num w:numId="5">
    <w:abstractNumId w:val="2"/>
  </w:num>
  <w:num w:numId="6">
    <w:abstractNumId w:val="17"/>
  </w:num>
  <w:num w:numId="7">
    <w:abstractNumId w:val="8"/>
  </w:num>
  <w:num w:numId="8">
    <w:abstractNumId w:val="1"/>
  </w:num>
  <w:num w:numId="9">
    <w:abstractNumId w:val="24"/>
  </w:num>
  <w:num w:numId="10">
    <w:abstractNumId w:val="12"/>
  </w:num>
  <w:num w:numId="11">
    <w:abstractNumId w:val="0"/>
  </w:num>
  <w:num w:numId="12">
    <w:abstractNumId w:val="5"/>
  </w:num>
  <w:num w:numId="13">
    <w:abstractNumId w:val="15"/>
  </w:num>
  <w:num w:numId="14">
    <w:abstractNumId w:val="4"/>
  </w:num>
  <w:num w:numId="15">
    <w:abstractNumId w:val="19"/>
  </w:num>
  <w:num w:numId="16">
    <w:abstractNumId w:val="6"/>
  </w:num>
  <w:num w:numId="17">
    <w:abstractNumId w:val="22"/>
  </w:num>
  <w:num w:numId="18">
    <w:abstractNumId w:val="3"/>
  </w:num>
  <w:num w:numId="19">
    <w:abstractNumId w:val="7"/>
  </w:num>
  <w:num w:numId="20">
    <w:abstractNumId w:val="20"/>
  </w:num>
  <w:num w:numId="21">
    <w:abstractNumId w:val="21"/>
  </w:num>
  <w:num w:numId="22">
    <w:abstractNumId w:val="13"/>
  </w:num>
  <w:num w:numId="23">
    <w:abstractNumId w:val="18"/>
  </w:num>
  <w:num w:numId="24">
    <w:abstractNumId w:val="9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2F"/>
    <w:rsid w:val="0000008E"/>
    <w:rsid w:val="000069F7"/>
    <w:rsid w:val="00011BBB"/>
    <w:rsid w:val="00012053"/>
    <w:rsid w:val="000135A1"/>
    <w:rsid w:val="00050DBA"/>
    <w:rsid w:val="00051ECA"/>
    <w:rsid w:val="00066089"/>
    <w:rsid w:val="00066E51"/>
    <w:rsid w:val="00081BF5"/>
    <w:rsid w:val="000845ED"/>
    <w:rsid w:val="00096B4C"/>
    <w:rsid w:val="000A0E11"/>
    <w:rsid w:val="000A13BE"/>
    <w:rsid w:val="000A176E"/>
    <w:rsid w:val="000A23FB"/>
    <w:rsid w:val="000A6ECA"/>
    <w:rsid w:val="000B3F26"/>
    <w:rsid w:val="000B3F53"/>
    <w:rsid w:val="000C02D7"/>
    <w:rsid w:val="000C0E14"/>
    <w:rsid w:val="000C4276"/>
    <w:rsid w:val="000D0185"/>
    <w:rsid w:val="000D0FBC"/>
    <w:rsid w:val="000D3593"/>
    <w:rsid w:val="000D6634"/>
    <w:rsid w:val="001057C6"/>
    <w:rsid w:val="00111408"/>
    <w:rsid w:val="00114ED6"/>
    <w:rsid w:val="001215F5"/>
    <w:rsid w:val="0013224F"/>
    <w:rsid w:val="00133C99"/>
    <w:rsid w:val="001344EC"/>
    <w:rsid w:val="00140ED7"/>
    <w:rsid w:val="00150509"/>
    <w:rsid w:val="00154E80"/>
    <w:rsid w:val="001648F2"/>
    <w:rsid w:val="001733A8"/>
    <w:rsid w:val="0017421E"/>
    <w:rsid w:val="0017662A"/>
    <w:rsid w:val="00184F56"/>
    <w:rsid w:val="001879FE"/>
    <w:rsid w:val="00192829"/>
    <w:rsid w:val="001D7A06"/>
    <w:rsid w:val="001E14AB"/>
    <w:rsid w:val="001E5A4A"/>
    <w:rsid w:val="001E647A"/>
    <w:rsid w:val="00200C92"/>
    <w:rsid w:val="002011CA"/>
    <w:rsid w:val="00202B9A"/>
    <w:rsid w:val="002121B6"/>
    <w:rsid w:val="00215F09"/>
    <w:rsid w:val="00226DB4"/>
    <w:rsid w:val="00230478"/>
    <w:rsid w:val="0023243B"/>
    <w:rsid w:val="00243E0C"/>
    <w:rsid w:val="0025282A"/>
    <w:rsid w:val="00274D58"/>
    <w:rsid w:val="00285421"/>
    <w:rsid w:val="00285D4A"/>
    <w:rsid w:val="00285E0A"/>
    <w:rsid w:val="00294F3C"/>
    <w:rsid w:val="002954DE"/>
    <w:rsid w:val="002966E1"/>
    <w:rsid w:val="002A23DD"/>
    <w:rsid w:val="002B1D78"/>
    <w:rsid w:val="002B20A7"/>
    <w:rsid w:val="002C1CC8"/>
    <w:rsid w:val="002C2919"/>
    <w:rsid w:val="002D45DE"/>
    <w:rsid w:val="002D482A"/>
    <w:rsid w:val="002E3F07"/>
    <w:rsid w:val="002F23D0"/>
    <w:rsid w:val="002F2E8B"/>
    <w:rsid w:val="002F3D5F"/>
    <w:rsid w:val="00300059"/>
    <w:rsid w:val="00302BE6"/>
    <w:rsid w:val="00302E14"/>
    <w:rsid w:val="00304883"/>
    <w:rsid w:val="003051D6"/>
    <w:rsid w:val="003056E5"/>
    <w:rsid w:val="003247F9"/>
    <w:rsid w:val="00327C6B"/>
    <w:rsid w:val="00327ED1"/>
    <w:rsid w:val="00330A6B"/>
    <w:rsid w:val="0033252E"/>
    <w:rsid w:val="00345BD3"/>
    <w:rsid w:val="00350191"/>
    <w:rsid w:val="00350D7C"/>
    <w:rsid w:val="00361BAC"/>
    <w:rsid w:val="003648CF"/>
    <w:rsid w:val="003702C8"/>
    <w:rsid w:val="00386204"/>
    <w:rsid w:val="00395789"/>
    <w:rsid w:val="00396076"/>
    <w:rsid w:val="003A2C0E"/>
    <w:rsid w:val="003A4473"/>
    <w:rsid w:val="003A48D4"/>
    <w:rsid w:val="003C1E5B"/>
    <w:rsid w:val="003C52C5"/>
    <w:rsid w:val="003D684C"/>
    <w:rsid w:val="003D76C8"/>
    <w:rsid w:val="003E6776"/>
    <w:rsid w:val="003F40DB"/>
    <w:rsid w:val="003F4EBC"/>
    <w:rsid w:val="00400488"/>
    <w:rsid w:val="00401E8A"/>
    <w:rsid w:val="00410B80"/>
    <w:rsid w:val="0041577A"/>
    <w:rsid w:val="004175BE"/>
    <w:rsid w:val="00421DFB"/>
    <w:rsid w:val="004245AE"/>
    <w:rsid w:val="0042522C"/>
    <w:rsid w:val="00443E88"/>
    <w:rsid w:val="0044451F"/>
    <w:rsid w:val="00452338"/>
    <w:rsid w:val="004606F9"/>
    <w:rsid w:val="00460CA5"/>
    <w:rsid w:val="00465F33"/>
    <w:rsid w:val="0047695E"/>
    <w:rsid w:val="0048027F"/>
    <w:rsid w:val="00481758"/>
    <w:rsid w:val="004B3643"/>
    <w:rsid w:val="004B6175"/>
    <w:rsid w:val="004C3F6E"/>
    <w:rsid w:val="004C763E"/>
    <w:rsid w:val="004D0306"/>
    <w:rsid w:val="004D1C4B"/>
    <w:rsid w:val="004E0700"/>
    <w:rsid w:val="004F23EC"/>
    <w:rsid w:val="004F29FD"/>
    <w:rsid w:val="004F3ADE"/>
    <w:rsid w:val="004F5E9F"/>
    <w:rsid w:val="004F662B"/>
    <w:rsid w:val="0050529D"/>
    <w:rsid w:val="00505FBB"/>
    <w:rsid w:val="00510772"/>
    <w:rsid w:val="005108FD"/>
    <w:rsid w:val="00515C08"/>
    <w:rsid w:val="005227F5"/>
    <w:rsid w:val="00531757"/>
    <w:rsid w:val="00542B92"/>
    <w:rsid w:val="005577D6"/>
    <w:rsid w:val="00563A03"/>
    <w:rsid w:val="00571254"/>
    <w:rsid w:val="005714E0"/>
    <w:rsid w:val="005755EF"/>
    <w:rsid w:val="00583BD6"/>
    <w:rsid w:val="005912B0"/>
    <w:rsid w:val="005B74FB"/>
    <w:rsid w:val="005C4CB7"/>
    <w:rsid w:val="005D3E99"/>
    <w:rsid w:val="005E00FE"/>
    <w:rsid w:val="005E140A"/>
    <w:rsid w:val="005F411B"/>
    <w:rsid w:val="005F7510"/>
    <w:rsid w:val="0060015C"/>
    <w:rsid w:val="00603FF2"/>
    <w:rsid w:val="00621490"/>
    <w:rsid w:val="006268CB"/>
    <w:rsid w:val="0063187A"/>
    <w:rsid w:val="00633568"/>
    <w:rsid w:val="00635C38"/>
    <w:rsid w:val="00641194"/>
    <w:rsid w:val="006436B5"/>
    <w:rsid w:val="006477DB"/>
    <w:rsid w:val="006532DC"/>
    <w:rsid w:val="00657770"/>
    <w:rsid w:val="00664EB5"/>
    <w:rsid w:val="0068113C"/>
    <w:rsid w:val="00681B33"/>
    <w:rsid w:val="00683284"/>
    <w:rsid w:val="006857BF"/>
    <w:rsid w:val="00687748"/>
    <w:rsid w:val="00690C9F"/>
    <w:rsid w:val="006972CC"/>
    <w:rsid w:val="00697669"/>
    <w:rsid w:val="006A6841"/>
    <w:rsid w:val="006A77E9"/>
    <w:rsid w:val="006B0E09"/>
    <w:rsid w:val="006B2510"/>
    <w:rsid w:val="006B2BA3"/>
    <w:rsid w:val="006B338C"/>
    <w:rsid w:val="006B3BBF"/>
    <w:rsid w:val="006B6E31"/>
    <w:rsid w:val="006C349D"/>
    <w:rsid w:val="006C3F87"/>
    <w:rsid w:val="006C5CFD"/>
    <w:rsid w:val="006D1D88"/>
    <w:rsid w:val="006D25F8"/>
    <w:rsid w:val="006E21F6"/>
    <w:rsid w:val="006E58E4"/>
    <w:rsid w:val="006E76B5"/>
    <w:rsid w:val="00704559"/>
    <w:rsid w:val="00712730"/>
    <w:rsid w:val="00724DB6"/>
    <w:rsid w:val="007337C3"/>
    <w:rsid w:val="00734DDF"/>
    <w:rsid w:val="0073707E"/>
    <w:rsid w:val="00737B58"/>
    <w:rsid w:val="00744068"/>
    <w:rsid w:val="007509A6"/>
    <w:rsid w:val="00750D58"/>
    <w:rsid w:val="007521D9"/>
    <w:rsid w:val="00752EEC"/>
    <w:rsid w:val="00754D09"/>
    <w:rsid w:val="0076244E"/>
    <w:rsid w:val="00763CA6"/>
    <w:rsid w:val="00770D27"/>
    <w:rsid w:val="007763C2"/>
    <w:rsid w:val="00786711"/>
    <w:rsid w:val="00791DAA"/>
    <w:rsid w:val="00793E2F"/>
    <w:rsid w:val="007A237A"/>
    <w:rsid w:val="007B09C8"/>
    <w:rsid w:val="007B1381"/>
    <w:rsid w:val="007B42D6"/>
    <w:rsid w:val="007B5E39"/>
    <w:rsid w:val="007B6261"/>
    <w:rsid w:val="007B7FC3"/>
    <w:rsid w:val="007C1D77"/>
    <w:rsid w:val="007C21FB"/>
    <w:rsid w:val="007C388F"/>
    <w:rsid w:val="007E5C00"/>
    <w:rsid w:val="007F04E9"/>
    <w:rsid w:val="007F089F"/>
    <w:rsid w:val="007F08AF"/>
    <w:rsid w:val="007F2BE5"/>
    <w:rsid w:val="00804E46"/>
    <w:rsid w:val="00813765"/>
    <w:rsid w:val="008148D2"/>
    <w:rsid w:val="008166CB"/>
    <w:rsid w:val="008167AB"/>
    <w:rsid w:val="00817FAA"/>
    <w:rsid w:val="008325F5"/>
    <w:rsid w:val="008418A9"/>
    <w:rsid w:val="00845DFD"/>
    <w:rsid w:val="00855AE7"/>
    <w:rsid w:val="00867415"/>
    <w:rsid w:val="00871832"/>
    <w:rsid w:val="008731CC"/>
    <w:rsid w:val="0087456B"/>
    <w:rsid w:val="008B1465"/>
    <w:rsid w:val="008D1E51"/>
    <w:rsid w:val="008D3234"/>
    <w:rsid w:val="008D44B5"/>
    <w:rsid w:val="008E09B3"/>
    <w:rsid w:val="008F71A1"/>
    <w:rsid w:val="00903BD4"/>
    <w:rsid w:val="009064E1"/>
    <w:rsid w:val="009079E2"/>
    <w:rsid w:val="00912A04"/>
    <w:rsid w:val="009202F9"/>
    <w:rsid w:val="009203C0"/>
    <w:rsid w:val="0093188D"/>
    <w:rsid w:val="0093292C"/>
    <w:rsid w:val="0094176E"/>
    <w:rsid w:val="009456F2"/>
    <w:rsid w:val="0095031D"/>
    <w:rsid w:val="009549AD"/>
    <w:rsid w:val="00956187"/>
    <w:rsid w:val="0097060F"/>
    <w:rsid w:val="00970D73"/>
    <w:rsid w:val="00972D21"/>
    <w:rsid w:val="009774E4"/>
    <w:rsid w:val="009821BD"/>
    <w:rsid w:val="00986A25"/>
    <w:rsid w:val="00994188"/>
    <w:rsid w:val="009A5302"/>
    <w:rsid w:val="009A6DFB"/>
    <w:rsid w:val="009B0531"/>
    <w:rsid w:val="009B539C"/>
    <w:rsid w:val="009C0596"/>
    <w:rsid w:val="009C2049"/>
    <w:rsid w:val="009C2FF9"/>
    <w:rsid w:val="009D38C2"/>
    <w:rsid w:val="009D4A1C"/>
    <w:rsid w:val="009D7F92"/>
    <w:rsid w:val="009E615D"/>
    <w:rsid w:val="009E7D1D"/>
    <w:rsid w:val="009F177B"/>
    <w:rsid w:val="009F6721"/>
    <w:rsid w:val="00A146F0"/>
    <w:rsid w:val="00A248EA"/>
    <w:rsid w:val="00A349E1"/>
    <w:rsid w:val="00A50C47"/>
    <w:rsid w:val="00A5579A"/>
    <w:rsid w:val="00A65B93"/>
    <w:rsid w:val="00A666BC"/>
    <w:rsid w:val="00A815AA"/>
    <w:rsid w:val="00A87FF8"/>
    <w:rsid w:val="00A94CA4"/>
    <w:rsid w:val="00AB2632"/>
    <w:rsid w:val="00AB322C"/>
    <w:rsid w:val="00AC3A85"/>
    <w:rsid w:val="00AD5C9A"/>
    <w:rsid w:val="00AE007C"/>
    <w:rsid w:val="00AE32FC"/>
    <w:rsid w:val="00B0120D"/>
    <w:rsid w:val="00B1030D"/>
    <w:rsid w:val="00B10D71"/>
    <w:rsid w:val="00B11731"/>
    <w:rsid w:val="00B16ED1"/>
    <w:rsid w:val="00B2470F"/>
    <w:rsid w:val="00B3088C"/>
    <w:rsid w:val="00B32C7B"/>
    <w:rsid w:val="00B33C33"/>
    <w:rsid w:val="00B42E6D"/>
    <w:rsid w:val="00B60EDD"/>
    <w:rsid w:val="00B61174"/>
    <w:rsid w:val="00B7015F"/>
    <w:rsid w:val="00B70D89"/>
    <w:rsid w:val="00B75D9A"/>
    <w:rsid w:val="00B8447D"/>
    <w:rsid w:val="00B93A67"/>
    <w:rsid w:val="00BA4F89"/>
    <w:rsid w:val="00BB3AD7"/>
    <w:rsid w:val="00BC66F7"/>
    <w:rsid w:val="00BE2ED6"/>
    <w:rsid w:val="00BF2AFC"/>
    <w:rsid w:val="00C057FB"/>
    <w:rsid w:val="00C05E3E"/>
    <w:rsid w:val="00C07091"/>
    <w:rsid w:val="00C15402"/>
    <w:rsid w:val="00C2144E"/>
    <w:rsid w:val="00C3334D"/>
    <w:rsid w:val="00C33681"/>
    <w:rsid w:val="00C3686C"/>
    <w:rsid w:val="00C43690"/>
    <w:rsid w:val="00C446A5"/>
    <w:rsid w:val="00C46F58"/>
    <w:rsid w:val="00C47A4D"/>
    <w:rsid w:val="00C900A7"/>
    <w:rsid w:val="00C93D26"/>
    <w:rsid w:val="00C95316"/>
    <w:rsid w:val="00CA131D"/>
    <w:rsid w:val="00CA5DAA"/>
    <w:rsid w:val="00CB283C"/>
    <w:rsid w:val="00CB52F8"/>
    <w:rsid w:val="00CB6E16"/>
    <w:rsid w:val="00CB7B2F"/>
    <w:rsid w:val="00CC093D"/>
    <w:rsid w:val="00CC24DB"/>
    <w:rsid w:val="00CC2893"/>
    <w:rsid w:val="00CC693E"/>
    <w:rsid w:val="00CD1515"/>
    <w:rsid w:val="00CD26A1"/>
    <w:rsid w:val="00CE42CC"/>
    <w:rsid w:val="00CF377E"/>
    <w:rsid w:val="00CF40CE"/>
    <w:rsid w:val="00D13B62"/>
    <w:rsid w:val="00D14410"/>
    <w:rsid w:val="00D205EA"/>
    <w:rsid w:val="00D2414B"/>
    <w:rsid w:val="00D24C8B"/>
    <w:rsid w:val="00D33562"/>
    <w:rsid w:val="00D4077B"/>
    <w:rsid w:val="00D433D6"/>
    <w:rsid w:val="00D463F0"/>
    <w:rsid w:val="00D46AD4"/>
    <w:rsid w:val="00D50584"/>
    <w:rsid w:val="00D51A9D"/>
    <w:rsid w:val="00D54DA5"/>
    <w:rsid w:val="00D55DCC"/>
    <w:rsid w:val="00D85951"/>
    <w:rsid w:val="00D940EC"/>
    <w:rsid w:val="00D94508"/>
    <w:rsid w:val="00DA1756"/>
    <w:rsid w:val="00DA7B92"/>
    <w:rsid w:val="00DB629F"/>
    <w:rsid w:val="00DB742A"/>
    <w:rsid w:val="00DC4C5D"/>
    <w:rsid w:val="00DC75E9"/>
    <w:rsid w:val="00DD50A9"/>
    <w:rsid w:val="00DD7901"/>
    <w:rsid w:val="00DE63FF"/>
    <w:rsid w:val="00DF46DE"/>
    <w:rsid w:val="00DF50A6"/>
    <w:rsid w:val="00E01060"/>
    <w:rsid w:val="00E01D64"/>
    <w:rsid w:val="00E02856"/>
    <w:rsid w:val="00E155D4"/>
    <w:rsid w:val="00E239E1"/>
    <w:rsid w:val="00E2463A"/>
    <w:rsid w:val="00E3258B"/>
    <w:rsid w:val="00E346E0"/>
    <w:rsid w:val="00E428DE"/>
    <w:rsid w:val="00E44CCC"/>
    <w:rsid w:val="00E546F5"/>
    <w:rsid w:val="00E56321"/>
    <w:rsid w:val="00E60214"/>
    <w:rsid w:val="00E7101A"/>
    <w:rsid w:val="00E72487"/>
    <w:rsid w:val="00E73708"/>
    <w:rsid w:val="00E778CD"/>
    <w:rsid w:val="00E80864"/>
    <w:rsid w:val="00E93B60"/>
    <w:rsid w:val="00EA1A04"/>
    <w:rsid w:val="00EA22FB"/>
    <w:rsid w:val="00EA3613"/>
    <w:rsid w:val="00EA48EE"/>
    <w:rsid w:val="00EC4DDA"/>
    <w:rsid w:val="00ED5A04"/>
    <w:rsid w:val="00ED6C92"/>
    <w:rsid w:val="00EF3861"/>
    <w:rsid w:val="00EF435E"/>
    <w:rsid w:val="00F01E63"/>
    <w:rsid w:val="00F022C3"/>
    <w:rsid w:val="00F0579E"/>
    <w:rsid w:val="00F05B37"/>
    <w:rsid w:val="00F11C68"/>
    <w:rsid w:val="00F13D36"/>
    <w:rsid w:val="00F15171"/>
    <w:rsid w:val="00F222EC"/>
    <w:rsid w:val="00F32A59"/>
    <w:rsid w:val="00F361CD"/>
    <w:rsid w:val="00F474E4"/>
    <w:rsid w:val="00F50359"/>
    <w:rsid w:val="00F6182B"/>
    <w:rsid w:val="00F64CAC"/>
    <w:rsid w:val="00F666D4"/>
    <w:rsid w:val="00F67930"/>
    <w:rsid w:val="00F96798"/>
    <w:rsid w:val="00F97729"/>
    <w:rsid w:val="00FB0E78"/>
    <w:rsid w:val="00FC08AB"/>
    <w:rsid w:val="00FC0A09"/>
    <w:rsid w:val="00FC4D56"/>
    <w:rsid w:val="00FC5A45"/>
    <w:rsid w:val="00FE47F6"/>
    <w:rsid w:val="00FE4B30"/>
    <w:rsid w:val="00FE6A43"/>
    <w:rsid w:val="00FE7ED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E2B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92"/>
  </w:style>
  <w:style w:type="paragraph" w:styleId="Heading1">
    <w:name w:val="heading 1"/>
    <w:basedOn w:val="Normal"/>
    <w:next w:val="Normal"/>
    <w:link w:val="Heading1Char"/>
    <w:uiPriority w:val="9"/>
    <w:qFormat/>
    <w:rsid w:val="00200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200C92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0C92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2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2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2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2"/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C92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C92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92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2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0C92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00C92"/>
    <w:rPr>
      <w:b/>
      <w:bCs/>
    </w:rPr>
  </w:style>
  <w:style w:type="character" w:styleId="Emphasis">
    <w:name w:val="Emphasis"/>
    <w:basedOn w:val="DefaultParagraphFont"/>
    <w:uiPriority w:val="20"/>
    <w:qFormat/>
    <w:rsid w:val="00200C92"/>
    <w:rPr>
      <w:i/>
      <w:iCs/>
    </w:rPr>
  </w:style>
  <w:style w:type="paragraph" w:styleId="NoSpacing">
    <w:name w:val="No Spacing"/>
    <w:link w:val="NoSpacingChar"/>
    <w:uiPriority w:val="1"/>
    <w:qFormat/>
    <w:rsid w:val="00200C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0C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0C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2"/>
    <w:rPr>
      <w:b/>
      <w:bCs/>
      <w:i/>
      <w:iCs/>
      <w:color w:val="AD0101" w:themeColor="accent1"/>
    </w:rPr>
  </w:style>
  <w:style w:type="character" w:styleId="SubtleEmphasis">
    <w:name w:val="Subtle Emphasis"/>
    <w:basedOn w:val="DefaultParagraphFont"/>
    <w:uiPriority w:val="19"/>
    <w:qFormat/>
    <w:rsid w:val="00200C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00C92"/>
    <w:rPr>
      <w:b/>
      <w:bCs/>
      <w:i/>
      <w:iCs/>
      <w:color w:val="AD0101" w:themeColor="accent1"/>
    </w:rPr>
  </w:style>
  <w:style w:type="character" w:styleId="SubtleReference">
    <w:name w:val="Subtle Reference"/>
    <w:basedOn w:val="DefaultParagraphFont"/>
    <w:uiPriority w:val="31"/>
    <w:qFormat/>
    <w:rsid w:val="00200C92"/>
    <w:rPr>
      <w:smallCaps/>
      <w:color w:val="72605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00C92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0C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C9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0C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92"/>
  </w:style>
  <w:style w:type="paragraph" w:styleId="Heading1">
    <w:name w:val="heading 1"/>
    <w:basedOn w:val="Normal"/>
    <w:next w:val="Normal"/>
    <w:link w:val="Heading1Char"/>
    <w:uiPriority w:val="9"/>
    <w:qFormat/>
    <w:rsid w:val="00200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200C92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0C92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2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2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2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2"/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C92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C92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92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2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0C92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00C92"/>
    <w:rPr>
      <w:b/>
      <w:bCs/>
    </w:rPr>
  </w:style>
  <w:style w:type="character" w:styleId="Emphasis">
    <w:name w:val="Emphasis"/>
    <w:basedOn w:val="DefaultParagraphFont"/>
    <w:uiPriority w:val="20"/>
    <w:qFormat/>
    <w:rsid w:val="00200C92"/>
    <w:rPr>
      <w:i/>
      <w:iCs/>
    </w:rPr>
  </w:style>
  <w:style w:type="paragraph" w:styleId="NoSpacing">
    <w:name w:val="No Spacing"/>
    <w:link w:val="NoSpacingChar"/>
    <w:uiPriority w:val="1"/>
    <w:qFormat/>
    <w:rsid w:val="00200C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0C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0C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2"/>
    <w:rPr>
      <w:b/>
      <w:bCs/>
      <w:i/>
      <w:iCs/>
      <w:color w:val="AD0101" w:themeColor="accent1"/>
    </w:rPr>
  </w:style>
  <w:style w:type="character" w:styleId="SubtleEmphasis">
    <w:name w:val="Subtle Emphasis"/>
    <w:basedOn w:val="DefaultParagraphFont"/>
    <w:uiPriority w:val="19"/>
    <w:qFormat/>
    <w:rsid w:val="00200C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00C92"/>
    <w:rPr>
      <w:b/>
      <w:bCs/>
      <w:i/>
      <w:iCs/>
      <w:color w:val="AD0101" w:themeColor="accent1"/>
    </w:rPr>
  </w:style>
  <w:style w:type="character" w:styleId="SubtleReference">
    <w:name w:val="Subtle Reference"/>
    <w:basedOn w:val="DefaultParagraphFont"/>
    <w:uiPriority w:val="31"/>
    <w:qFormat/>
    <w:rsid w:val="00200C92"/>
    <w:rPr>
      <w:smallCaps/>
      <w:color w:val="72605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00C92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0C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C9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ata\personal\resume%20template%20for%20Info%20Sec\resume%20template%20for%20Info%20Sec\Artist%20Resume%20Template%20%20-%20Upbea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CCBB-AD3D-5342-8445-B49C654D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\my data\personal\resume template for Info Sec\resume template for Info Sec\Artist Resume Template  - Upbeat.dotx</Template>
  <TotalTime>1</TotalTime>
  <Pages>1</Pages>
  <Words>422</Words>
  <Characters>2411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Davie, Michael</dc:creator>
  <cp:lastModifiedBy>mike mike</cp:lastModifiedBy>
  <cp:revision>2</cp:revision>
  <cp:lastPrinted>2020-09-07T22:58:00Z</cp:lastPrinted>
  <dcterms:created xsi:type="dcterms:W3CDTF">2021-04-12T01:18:00Z</dcterms:created>
  <dcterms:modified xsi:type="dcterms:W3CDTF">2021-04-12T01:18:00Z</dcterms:modified>
</cp:coreProperties>
</file>