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C3E535" w14:textId="77777777" w:rsidR="002F5EB1" w:rsidRPr="00A83A79" w:rsidRDefault="002F5EB1" w:rsidP="002F5EB1">
      <w:pPr>
        <w:jc w:val="center"/>
        <w:rPr>
          <w:rFonts w:ascii="Arial" w:hAnsi="Arial" w:cs="Arial"/>
          <w:b/>
          <w:sz w:val="28"/>
          <w:szCs w:val="20"/>
        </w:rPr>
      </w:pPr>
      <w:r w:rsidRPr="00A83A79">
        <w:rPr>
          <w:rFonts w:ascii="Arial" w:hAnsi="Arial" w:cs="Arial"/>
          <w:b/>
          <w:sz w:val="28"/>
          <w:szCs w:val="20"/>
        </w:rPr>
        <w:t>Naomi Melvena Trusty</w:t>
      </w:r>
    </w:p>
    <w:p w14:paraId="603D14E4" w14:textId="77777777" w:rsidR="002F5EB1" w:rsidRPr="00A83A79" w:rsidRDefault="002F5EB1" w:rsidP="002F5EB1">
      <w:pPr>
        <w:pBdr>
          <w:bottom w:val="single" w:sz="12" w:space="1" w:color="auto"/>
        </w:pBdr>
        <w:jc w:val="center"/>
        <w:rPr>
          <w:rFonts w:ascii="Arial" w:hAnsi="Arial" w:cs="Arial"/>
          <w:sz w:val="19"/>
          <w:szCs w:val="19"/>
        </w:rPr>
      </w:pPr>
      <w:r w:rsidRPr="00A83A79">
        <w:rPr>
          <w:rFonts w:ascii="Arial" w:hAnsi="Arial" w:cs="Arial"/>
          <w:sz w:val="19"/>
          <w:szCs w:val="19"/>
        </w:rPr>
        <w:t xml:space="preserve">2101 Glendale Avenue | Apt 204 | Philadelphia, PA 19152 | (267) 832-7823 | </w:t>
      </w:r>
      <w:hyperlink r:id="rId5" w:history="1">
        <w:r w:rsidRPr="00A83A79">
          <w:rPr>
            <w:rStyle w:val="Hyperlink"/>
            <w:rFonts w:ascii="Arial" w:hAnsi="Arial" w:cs="Arial"/>
            <w:sz w:val="19"/>
            <w:szCs w:val="19"/>
          </w:rPr>
          <w:t>ntrusty1986@yahoo.com</w:t>
        </w:r>
      </w:hyperlink>
    </w:p>
    <w:p w14:paraId="22576BBC" w14:textId="77777777" w:rsidR="002F5EB1" w:rsidRPr="00A83A79" w:rsidRDefault="002F5EB1" w:rsidP="002F5EB1">
      <w:pPr>
        <w:jc w:val="center"/>
        <w:rPr>
          <w:rFonts w:ascii="Arial" w:hAnsi="Arial" w:cs="Arial"/>
          <w:b/>
          <w:sz w:val="19"/>
          <w:szCs w:val="19"/>
        </w:rPr>
      </w:pPr>
      <w:r w:rsidRPr="00A83A79">
        <w:rPr>
          <w:rFonts w:ascii="Arial" w:hAnsi="Arial" w:cs="Arial"/>
          <w:b/>
          <w:sz w:val="19"/>
          <w:szCs w:val="19"/>
        </w:rPr>
        <w:t>Qualifications Summary</w:t>
      </w:r>
    </w:p>
    <w:p w14:paraId="0ECCDD46" w14:textId="77777777" w:rsidR="002F5EB1" w:rsidRPr="00A83A79" w:rsidRDefault="002F5EB1" w:rsidP="002F5EB1">
      <w:pPr>
        <w:pStyle w:val="ListParagraph"/>
        <w:numPr>
          <w:ilvl w:val="0"/>
          <w:numId w:val="1"/>
        </w:numPr>
        <w:rPr>
          <w:rFonts w:ascii="Arial" w:hAnsi="Arial" w:cs="Arial"/>
          <w:sz w:val="19"/>
          <w:szCs w:val="19"/>
        </w:rPr>
      </w:pPr>
      <w:r w:rsidRPr="00A83A79">
        <w:rPr>
          <w:rFonts w:ascii="Arial" w:hAnsi="Arial" w:cs="Arial"/>
          <w:sz w:val="19"/>
          <w:szCs w:val="19"/>
        </w:rPr>
        <w:t xml:space="preserve">Excellence in PC platforms including MS Word, Excel, PowerPoint, Job Diva, SharePoint, </w:t>
      </w:r>
      <w:proofErr w:type="spellStart"/>
      <w:r w:rsidRPr="00A83A79">
        <w:rPr>
          <w:rFonts w:ascii="Arial" w:hAnsi="Arial" w:cs="Arial"/>
          <w:sz w:val="19"/>
          <w:szCs w:val="19"/>
        </w:rPr>
        <w:t>AppZen</w:t>
      </w:r>
      <w:proofErr w:type="spellEnd"/>
      <w:r w:rsidRPr="00A83A79">
        <w:rPr>
          <w:rFonts w:ascii="Arial" w:hAnsi="Arial" w:cs="Arial"/>
          <w:sz w:val="19"/>
          <w:szCs w:val="19"/>
        </w:rPr>
        <w:t xml:space="preserve"> &amp; PPM</w:t>
      </w:r>
    </w:p>
    <w:p w14:paraId="64516EF7" w14:textId="77777777" w:rsidR="002F5EB1" w:rsidRPr="00A83A79" w:rsidRDefault="002F5EB1" w:rsidP="002F5EB1">
      <w:pPr>
        <w:pStyle w:val="ListParagraph"/>
        <w:numPr>
          <w:ilvl w:val="0"/>
          <w:numId w:val="1"/>
        </w:numPr>
        <w:rPr>
          <w:rFonts w:ascii="Arial" w:hAnsi="Arial" w:cs="Arial"/>
          <w:sz w:val="19"/>
          <w:szCs w:val="19"/>
        </w:rPr>
      </w:pPr>
      <w:r w:rsidRPr="00A83A79">
        <w:rPr>
          <w:rFonts w:ascii="Arial" w:hAnsi="Arial" w:cs="Arial"/>
          <w:sz w:val="19"/>
          <w:szCs w:val="19"/>
        </w:rPr>
        <w:t>Experience in functions and maintenance of a computer database as well as hardcopy records management</w:t>
      </w:r>
    </w:p>
    <w:p w14:paraId="231ADDD6" w14:textId="77777777" w:rsidR="002F5EB1" w:rsidRPr="00A83A79" w:rsidRDefault="002F5EB1" w:rsidP="002F5EB1">
      <w:pPr>
        <w:pStyle w:val="ListParagraph"/>
        <w:numPr>
          <w:ilvl w:val="0"/>
          <w:numId w:val="1"/>
        </w:numPr>
        <w:rPr>
          <w:rFonts w:ascii="Arial" w:hAnsi="Arial" w:cs="Arial"/>
          <w:sz w:val="19"/>
          <w:szCs w:val="19"/>
        </w:rPr>
      </w:pPr>
      <w:r w:rsidRPr="00A83A79">
        <w:rPr>
          <w:rFonts w:ascii="Arial" w:hAnsi="Arial" w:cs="Arial"/>
          <w:sz w:val="19"/>
          <w:szCs w:val="19"/>
        </w:rPr>
        <w:t>Multiple office skills including telephone, fax, email, internet and copy machine</w:t>
      </w:r>
    </w:p>
    <w:p w14:paraId="58BD27FE" w14:textId="77777777" w:rsidR="002F5EB1" w:rsidRPr="00A83A79" w:rsidRDefault="002F5EB1" w:rsidP="002F5EB1">
      <w:pPr>
        <w:pStyle w:val="ListParagraph"/>
        <w:numPr>
          <w:ilvl w:val="0"/>
          <w:numId w:val="1"/>
        </w:numPr>
        <w:rPr>
          <w:rFonts w:ascii="Arial" w:hAnsi="Arial" w:cs="Arial"/>
          <w:sz w:val="19"/>
          <w:szCs w:val="19"/>
        </w:rPr>
      </w:pPr>
      <w:r w:rsidRPr="00A83A79">
        <w:rPr>
          <w:rFonts w:ascii="Arial" w:hAnsi="Arial" w:cs="Arial"/>
          <w:sz w:val="19"/>
          <w:szCs w:val="19"/>
        </w:rPr>
        <w:t>Strong organizational and problem-solving skills</w:t>
      </w:r>
    </w:p>
    <w:p w14:paraId="6BB41F86" w14:textId="77777777" w:rsidR="002F5EB1" w:rsidRPr="00A83A79" w:rsidRDefault="002F5EB1" w:rsidP="002F5EB1">
      <w:pPr>
        <w:pStyle w:val="ListParagraph"/>
        <w:numPr>
          <w:ilvl w:val="0"/>
          <w:numId w:val="1"/>
        </w:numPr>
        <w:rPr>
          <w:rFonts w:ascii="Arial" w:hAnsi="Arial" w:cs="Arial"/>
          <w:sz w:val="19"/>
          <w:szCs w:val="19"/>
        </w:rPr>
      </w:pPr>
      <w:r w:rsidRPr="00A83A79">
        <w:rPr>
          <w:rFonts w:ascii="Arial" w:hAnsi="Arial" w:cs="Arial"/>
          <w:sz w:val="19"/>
          <w:szCs w:val="19"/>
        </w:rPr>
        <w:t>Managing multiple projects, objectives and deadlines</w:t>
      </w:r>
    </w:p>
    <w:p w14:paraId="782A593A" w14:textId="77777777" w:rsidR="002F5EB1" w:rsidRPr="00A83A79" w:rsidRDefault="002F5EB1" w:rsidP="002F5EB1">
      <w:pPr>
        <w:pStyle w:val="ListParagraph"/>
        <w:numPr>
          <w:ilvl w:val="0"/>
          <w:numId w:val="1"/>
        </w:numPr>
        <w:pBdr>
          <w:bottom w:val="single" w:sz="12" w:space="1" w:color="auto"/>
        </w:pBdr>
        <w:rPr>
          <w:rFonts w:ascii="Arial" w:hAnsi="Arial" w:cs="Arial"/>
          <w:sz w:val="19"/>
          <w:szCs w:val="19"/>
        </w:rPr>
      </w:pPr>
      <w:r w:rsidRPr="00A83A79">
        <w:rPr>
          <w:rFonts w:ascii="Arial" w:hAnsi="Arial" w:cs="Arial"/>
          <w:sz w:val="19"/>
          <w:szCs w:val="19"/>
        </w:rPr>
        <w:t>Ability to work effectively individually or within a team environment</w:t>
      </w:r>
    </w:p>
    <w:p w14:paraId="0BAE0886" w14:textId="77777777" w:rsidR="002F5EB1" w:rsidRPr="00A83A79" w:rsidRDefault="002F5EB1" w:rsidP="002F5EB1">
      <w:pPr>
        <w:pStyle w:val="ListParagraph"/>
        <w:ind w:left="0"/>
        <w:jc w:val="center"/>
        <w:rPr>
          <w:rFonts w:ascii="Arial" w:hAnsi="Arial" w:cs="Arial"/>
          <w:b/>
          <w:sz w:val="19"/>
          <w:szCs w:val="19"/>
        </w:rPr>
      </w:pPr>
      <w:r w:rsidRPr="00A83A79">
        <w:rPr>
          <w:rFonts w:ascii="Arial" w:hAnsi="Arial" w:cs="Arial"/>
          <w:b/>
          <w:sz w:val="19"/>
          <w:szCs w:val="19"/>
        </w:rPr>
        <w:t>Professional Experience</w:t>
      </w:r>
    </w:p>
    <w:p w14:paraId="2E89B94C" w14:textId="77777777" w:rsidR="002F5EB1" w:rsidRDefault="002F5EB1" w:rsidP="002F5EB1">
      <w:pPr>
        <w:pStyle w:val="ListParagraph"/>
        <w:ind w:left="0"/>
        <w:jc w:val="center"/>
        <w:rPr>
          <w:rFonts w:ascii="Arial" w:hAnsi="Arial" w:cs="Arial"/>
          <w:b/>
          <w:sz w:val="19"/>
          <w:szCs w:val="19"/>
        </w:rPr>
      </w:pPr>
    </w:p>
    <w:p w14:paraId="3D5BD423" w14:textId="5C55EF2D" w:rsidR="00A146CB" w:rsidRPr="00A83A79" w:rsidRDefault="00A146CB" w:rsidP="00A146CB">
      <w:pPr>
        <w:rPr>
          <w:rFonts w:ascii="Arial" w:hAnsi="Arial" w:cs="Arial"/>
          <w:sz w:val="19"/>
          <w:szCs w:val="19"/>
        </w:rPr>
      </w:pPr>
      <w:r>
        <w:rPr>
          <w:rFonts w:ascii="Arial" w:hAnsi="Arial" w:cs="Arial"/>
          <w:b/>
          <w:sz w:val="19"/>
          <w:szCs w:val="19"/>
        </w:rPr>
        <w:t>Human Resource Team Member</w:t>
      </w:r>
      <w:r>
        <w:rPr>
          <w:rFonts w:ascii="Arial" w:hAnsi="Arial" w:cs="Arial"/>
          <w:sz w:val="19"/>
          <w:szCs w:val="19"/>
        </w:rPr>
        <w:t>, January 2019-Present | Target | Philadelphia, PA 19130</w:t>
      </w:r>
    </w:p>
    <w:p w14:paraId="06E61C42" w14:textId="4524EFFA" w:rsidR="00A146CB" w:rsidRDefault="00A146CB" w:rsidP="00A146CB">
      <w:pPr>
        <w:pStyle w:val="ListParagraph"/>
        <w:numPr>
          <w:ilvl w:val="0"/>
          <w:numId w:val="4"/>
        </w:numPr>
        <w:autoSpaceDE w:val="0"/>
        <w:autoSpaceDN w:val="0"/>
        <w:adjustRightInd w:val="0"/>
        <w:spacing w:line="240" w:lineRule="auto"/>
        <w:contextualSpacing w:val="0"/>
        <w:jc w:val="both"/>
        <w:rPr>
          <w:rFonts w:ascii="Arial" w:hAnsi="Arial" w:cs="Arial"/>
          <w:sz w:val="19"/>
          <w:szCs w:val="19"/>
        </w:rPr>
      </w:pPr>
      <w:r>
        <w:rPr>
          <w:rFonts w:ascii="Arial" w:hAnsi="Arial" w:cs="Arial"/>
          <w:sz w:val="19"/>
          <w:szCs w:val="19"/>
        </w:rPr>
        <w:t>Support store HR/leaders to lead and execute hourly staffing plans</w:t>
      </w:r>
    </w:p>
    <w:p w14:paraId="1E4E83D9" w14:textId="53A5FD3B" w:rsidR="00A146CB" w:rsidRDefault="00A146CB" w:rsidP="00A146CB">
      <w:pPr>
        <w:pStyle w:val="ListParagraph"/>
        <w:numPr>
          <w:ilvl w:val="0"/>
          <w:numId w:val="4"/>
        </w:numPr>
        <w:autoSpaceDE w:val="0"/>
        <w:autoSpaceDN w:val="0"/>
        <w:adjustRightInd w:val="0"/>
        <w:spacing w:line="240" w:lineRule="auto"/>
        <w:contextualSpacing w:val="0"/>
        <w:jc w:val="both"/>
        <w:rPr>
          <w:rFonts w:ascii="Arial" w:hAnsi="Arial" w:cs="Arial"/>
          <w:sz w:val="19"/>
          <w:szCs w:val="19"/>
        </w:rPr>
      </w:pPr>
      <w:r>
        <w:rPr>
          <w:rFonts w:ascii="Arial" w:hAnsi="Arial" w:cs="Arial"/>
          <w:sz w:val="19"/>
          <w:szCs w:val="19"/>
        </w:rPr>
        <w:t xml:space="preserve">Use selection and assessment tools to partner with leaders to hire the right talent in all areas </w:t>
      </w:r>
    </w:p>
    <w:p w14:paraId="351722FC" w14:textId="26192414" w:rsidR="00A146CB" w:rsidRDefault="00A146CB" w:rsidP="00A146CB">
      <w:pPr>
        <w:pStyle w:val="ListParagraph"/>
        <w:numPr>
          <w:ilvl w:val="0"/>
          <w:numId w:val="4"/>
        </w:numPr>
        <w:autoSpaceDE w:val="0"/>
        <w:autoSpaceDN w:val="0"/>
        <w:adjustRightInd w:val="0"/>
        <w:spacing w:line="240" w:lineRule="auto"/>
        <w:contextualSpacing w:val="0"/>
        <w:jc w:val="both"/>
        <w:rPr>
          <w:rFonts w:ascii="Arial" w:hAnsi="Arial" w:cs="Arial"/>
          <w:sz w:val="19"/>
          <w:szCs w:val="19"/>
        </w:rPr>
      </w:pPr>
      <w:r>
        <w:rPr>
          <w:rFonts w:ascii="Arial" w:hAnsi="Arial" w:cs="Arial"/>
          <w:sz w:val="19"/>
          <w:szCs w:val="19"/>
        </w:rPr>
        <w:t>Support store HR/leaders to execute pay practices, including the annual pay and performance process, performance review ratings and payroll process</w:t>
      </w:r>
    </w:p>
    <w:p w14:paraId="21F0988D" w14:textId="1C3DBA4E" w:rsidR="00A146CB" w:rsidRDefault="00A146CB" w:rsidP="00A146CB">
      <w:pPr>
        <w:pStyle w:val="ListParagraph"/>
        <w:numPr>
          <w:ilvl w:val="0"/>
          <w:numId w:val="4"/>
        </w:numPr>
        <w:autoSpaceDE w:val="0"/>
        <w:autoSpaceDN w:val="0"/>
        <w:adjustRightInd w:val="0"/>
        <w:spacing w:line="240" w:lineRule="auto"/>
        <w:contextualSpacing w:val="0"/>
        <w:jc w:val="both"/>
        <w:rPr>
          <w:rFonts w:ascii="Arial" w:hAnsi="Arial" w:cs="Arial"/>
          <w:sz w:val="19"/>
          <w:szCs w:val="19"/>
        </w:rPr>
      </w:pPr>
      <w:r>
        <w:rPr>
          <w:rFonts w:ascii="Arial" w:hAnsi="Arial" w:cs="Arial"/>
          <w:sz w:val="19"/>
          <w:szCs w:val="19"/>
        </w:rPr>
        <w:t>Support HR/leaders to facilitate training</w:t>
      </w:r>
    </w:p>
    <w:p w14:paraId="2D89D85A" w14:textId="1ACA2CF7" w:rsidR="00A146CB" w:rsidRDefault="00A146CB" w:rsidP="00A146CB">
      <w:pPr>
        <w:pStyle w:val="ListParagraph"/>
        <w:numPr>
          <w:ilvl w:val="0"/>
          <w:numId w:val="4"/>
        </w:numPr>
        <w:autoSpaceDE w:val="0"/>
        <w:autoSpaceDN w:val="0"/>
        <w:adjustRightInd w:val="0"/>
        <w:spacing w:line="240" w:lineRule="auto"/>
        <w:contextualSpacing w:val="0"/>
        <w:jc w:val="both"/>
        <w:rPr>
          <w:rFonts w:ascii="Arial" w:hAnsi="Arial" w:cs="Arial"/>
          <w:sz w:val="19"/>
          <w:szCs w:val="19"/>
        </w:rPr>
      </w:pPr>
      <w:r>
        <w:rPr>
          <w:rFonts w:ascii="Arial" w:hAnsi="Arial" w:cs="Arial"/>
          <w:sz w:val="19"/>
          <w:szCs w:val="19"/>
        </w:rPr>
        <w:t>Respond to all team member questions and concerns promptly and courteously, directing them to appropriate leaders and resources as needed</w:t>
      </w:r>
    </w:p>
    <w:p w14:paraId="0721125D" w14:textId="7CDFE5EA" w:rsidR="00A146CB" w:rsidRDefault="00A146CB" w:rsidP="00A146CB">
      <w:pPr>
        <w:pStyle w:val="ListParagraph"/>
        <w:numPr>
          <w:ilvl w:val="0"/>
          <w:numId w:val="4"/>
        </w:numPr>
        <w:autoSpaceDE w:val="0"/>
        <w:autoSpaceDN w:val="0"/>
        <w:adjustRightInd w:val="0"/>
        <w:spacing w:line="240" w:lineRule="auto"/>
        <w:contextualSpacing w:val="0"/>
        <w:jc w:val="both"/>
        <w:rPr>
          <w:rFonts w:ascii="Arial" w:hAnsi="Arial" w:cs="Arial"/>
          <w:sz w:val="19"/>
          <w:szCs w:val="19"/>
        </w:rPr>
      </w:pPr>
      <w:r>
        <w:rPr>
          <w:rFonts w:ascii="Arial" w:hAnsi="Arial" w:cs="Arial"/>
          <w:sz w:val="19"/>
          <w:szCs w:val="19"/>
        </w:rPr>
        <w:t>Follow company procedures and policies related to HR processes and handling confidential information</w:t>
      </w:r>
    </w:p>
    <w:p w14:paraId="592BB587" w14:textId="4EF5D9EC" w:rsidR="00A146CB" w:rsidRDefault="00A146CB" w:rsidP="00A146CB">
      <w:pPr>
        <w:pStyle w:val="ListParagraph"/>
        <w:numPr>
          <w:ilvl w:val="0"/>
          <w:numId w:val="4"/>
        </w:numPr>
        <w:autoSpaceDE w:val="0"/>
        <w:autoSpaceDN w:val="0"/>
        <w:adjustRightInd w:val="0"/>
        <w:spacing w:line="240" w:lineRule="auto"/>
        <w:contextualSpacing w:val="0"/>
        <w:jc w:val="both"/>
        <w:rPr>
          <w:rFonts w:ascii="Arial" w:hAnsi="Arial" w:cs="Arial"/>
          <w:sz w:val="19"/>
          <w:szCs w:val="19"/>
        </w:rPr>
      </w:pPr>
      <w:r>
        <w:rPr>
          <w:rFonts w:ascii="Arial" w:hAnsi="Arial" w:cs="Arial"/>
          <w:sz w:val="19"/>
          <w:szCs w:val="19"/>
        </w:rPr>
        <w:t>Balance team member needs such as time-off approvals and availability</w:t>
      </w:r>
    </w:p>
    <w:p w14:paraId="20BEDD36" w14:textId="082A8DA5" w:rsidR="00A146CB" w:rsidRPr="00A146CB" w:rsidRDefault="00A146CB" w:rsidP="00A146CB">
      <w:pPr>
        <w:pStyle w:val="ListParagraph"/>
        <w:numPr>
          <w:ilvl w:val="0"/>
          <w:numId w:val="4"/>
        </w:numPr>
        <w:autoSpaceDE w:val="0"/>
        <w:autoSpaceDN w:val="0"/>
        <w:adjustRightInd w:val="0"/>
        <w:spacing w:line="240" w:lineRule="auto"/>
        <w:contextualSpacing w:val="0"/>
        <w:jc w:val="both"/>
        <w:rPr>
          <w:rFonts w:ascii="Arial" w:hAnsi="Arial" w:cs="Arial"/>
          <w:sz w:val="19"/>
          <w:szCs w:val="19"/>
        </w:rPr>
      </w:pPr>
      <w:r>
        <w:rPr>
          <w:rFonts w:ascii="Arial" w:hAnsi="Arial" w:cs="Arial"/>
          <w:sz w:val="19"/>
          <w:szCs w:val="19"/>
        </w:rPr>
        <w:t>Assist with putting the team member schedule together</w:t>
      </w:r>
      <w:bookmarkStart w:id="0" w:name="_GoBack"/>
      <w:bookmarkEnd w:id="0"/>
    </w:p>
    <w:p w14:paraId="6D7F07D1" w14:textId="77777777" w:rsidR="00A146CB" w:rsidRPr="00A83A79" w:rsidRDefault="00A146CB" w:rsidP="002F5EB1">
      <w:pPr>
        <w:pStyle w:val="ListParagraph"/>
        <w:ind w:left="0"/>
        <w:jc w:val="center"/>
        <w:rPr>
          <w:rFonts w:ascii="Arial" w:hAnsi="Arial" w:cs="Arial"/>
          <w:b/>
          <w:sz w:val="19"/>
          <w:szCs w:val="19"/>
        </w:rPr>
      </w:pPr>
    </w:p>
    <w:p w14:paraId="7496706C" w14:textId="77777777" w:rsidR="002F5EB1" w:rsidRPr="00A83A79" w:rsidRDefault="002F5EB1" w:rsidP="002F5EB1">
      <w:pPr>
        <w:rPr>
          <w:rFonts w:ascii="Arial" w:hAnsi="Arial" w:cs="Arial"/>
          <w:sz w:val="19"/>
          <w:szCs w:val="19"/>
        </w:rPr>
      </w:pPr>
      <w:r w:rsidRPr="00A83A79">
        <w:rPr>
          <w:rFonts w:ascii="Arial" w:hAnsi="Arial" w:cs="Arial"/>
          <w:b/>
          <w:sz w:val="19"/>
          <w:szCs w:val="19"/>
        </w:rPr>
        <w:t>Member Services Associate</w:t>
      </w:r>
      <w:r w:rsidRPr="00A83A79">
        <w:rPr>
          <w:rFonts w:ascii="Arial" w:hAnsi="Arial" w:cs="Arial"/>
          <w:sz w:val="19"/>
          <w:szCs w:val="19"/>
        </w:rPr>
        <w:t>, April 2018-Present | Kroc Center | Philadelphia, PA 19129</w:t>
      </w:r>
    </w:p>
    <w:p w14:paraId="4A63DAF1" w14:textId="77777777" w:rsidR="002F5EB1" w:rsidRPr="00A83A79" w:rsidRDefault="002F5EB1" w:rsidP="002F5EB1">
      <w:pPr>
        <w:pStyle w:val="ListParagraph"/>
        <w:numPr>
          <w:ilvl w:val="0"/>
          <w:numId w:val="4"/>
        </w:numPr>
        <w:autoSpaceDE w:val="0"/>
        <w:autoSpaceDN w:val="0"/>
        <w:adjustRightInd w:val="0"/>
        <w:spacing w:line="240" w:lineRule="auto"/>
        <w:contextualSpacing w:val="0"/>
        <w:jc w:val="both"/>
        <w:rPr>
          <w:rFonts w:ascii="Arial" w:hAnsi="Arial" w:cs="Arial"/>
          <w:sz w:val="19"/>
          <w:szCs w:val="19"/>
        </w:rPr>
      </w:pPr>
      <w:r w:rsidRPr="00A83A79">
        <w:rPr>
          <w:rFonts w:ascii="Arial" w:hAnsi="Arial" w:cs="Arial"/>
          <w:sz w:val="19"/>
          <w:szCs w:val="19"/>
        </w:rPr>
        <w:t>Sell memberships and enroll members to the RJKCCC</w:t>
      </w:r>
    </w:p>
    <w:p w14:paraId="73D32531" w14:textId="77777777" w:rsidR="002F5EB1" w:rsidRPr="00A83A79" w:rsidRDefault="002F5EB1" w:rsidP="002F5EB1">
      <w:pPr>
        <w:pStyle w:val="ListParagraph"/>
        <w:numPr>
          <w:ilvl w:val="0"/>
          <w:numId w:val="4"/>
        </w:numPr>
        <w:autoSpaceDE w:val="0"/>
        <w:autoSpaceDN w:val="0"/>
        <w:adjustRightInd w:val="0"/>
        <w:spacing w:line="240" w:lineRule="auto"/>
        <w:contextualSpacing w:val="0"/>
        <w:jc w:val="both"/>
        <w:rPr>
          <w:rFonts w:ascii="Arial" w:hAnsi="Arial" w:cs="Arial"/>
          <w:sz w:val="19"/>
          <w:szCs w:val="19"/>
        </w:rPr>
      </w:pPr>
      <w:r w:rsidRPr="00A83A79">
        <w:rPr>
          <w:rFonts w:ascii="Arial" w:hAnsi="Arial" w:cs="Arial"/>
          <w:sz w:val="19"/>
          <w:szCs w:val="19"/>
        </w:rPr>
        <w:t>Maintain complete and accurate information pertaining to services, hours of operation and facility staff</w:t>
      </w:r>
    </w:p>
    <w:p w14:paraId="0646BA3F" w14:textId="77777777" w:rsidR="002F5EB1" w:rsidRPr="00A83A79" w:rsidRDefault="002F5EB1" w:rsidP="002F5EB1">
      <w:pPr>
        <w:pStyle w:val="ListParagraph"/>
        <w:numPr>
          <w:ilvl w:val="0"/>
          <w:numId w:val="4"/>
        </w:numPr>
        <w:autoSpaceDE w:val="0"/>
        <w:autoSpaceDN w:val="0"/>
        <w:adjustRightInd w:val="0"/>
        <w:spacing w:line="240" w:lineRule="auto"/>
        <w:contextualSpacing w:val="0"/>
        <w:jc w:val="both"/>
        <w:rPr>
          <w:rFonts w:ascii="Arial" w:hAnsi="Arial" w:cs="Arial"/>
          <w:sz w:val="19"/>
          <w:szCs w:val="19"/>
        </w:rPr>
      </w:pPr>
      <w:r w:rsidRPr="00A83A79">
        <w:rPr>
          <w:rFonts w:ascii="Arial" w:hAnsi="Arial" w:cs="Arial"/>
          <w:sz w:val="19"/>
          <w:szCs w:val="19"/>
        </w:rPr>
        <w:t>Maintain Kroc Suite software as it relates to front desk procedures of check in, managing account information such as upgrades, downgrades and cancellations as needed and all Point of Sale (POS) transactions</w:t>
      </w:r>
    </w:p>
    <w:p w14:paraId="6263B6A9" w14:textId="77777777" w:rsidR="002F5EB1" w:rsidRPr="00A83A79" w:rsidRDefault="002F5EB1" w:rsidP="002F5EB1">
      <w:pPr>
        <w:pStyle w:val="ListParagraph"/>
        <w:numPr>
          <w:ilvl w:val="0"/>
          <w:numId w:val="4"/>
        </w:numPr>
        <w:autoSpaceDE w:val="0"/>
        <w:autoSpaceDN w:val="0"/>
        <w:adjustRightInd w:val="0"/>
        <w:spacing w:line="240" w:lineRule="auto"/>
        <w:contextualSpacing w:val="0"/>
        <w:jc w:val="both"/>
        <w:rPr>
          <w:rFonts w:ascii="Arial" w:hAnsi="Arial" w:cs="Arial"/>
          <w:sz w:val="19"/>
          <w:szCs w:val="19"/>
        </w:rPr>
      </w:pPr>
      <w:r w:rsidRPr="00A83A79">
        <w:rPr>
          <w:rFonts w:ascii="Arial" w:hAnsi="Arial" w:cs="Arial"/>
          <w:sz w:val="19"/>
          <w:szCs w:val="19"/>
        </w:rPr>
        <w:t>Conduct center tours for all prospects, using tour guide policy.</w:t>
      </w:r>
    </w:p>
    <w:p w14:paraId="26635EF1" w14:textId="77777777" w:rsidR="002F5EB1" w:rsidRPr="00A83A79" w:rsidRDefault="002F5EB1" w:rsidP="002F5EB1">
      <w:pPr>
        <w:pStyle w:val="ListParagraph"/>
        <w:numPr>
          <w:ilvl w:val="0"/>
          <w:numId w:val="4"/>
        </w:numPr>
        <w:autoSpaceDE w:val="0"/>
        <w:autoSpaceDN w:val="0"/>
        <w:adjustRightInd w:val="0"/>
        <w:spacing w:line="240" w:lineRule="auto"/>
        <w:contextualSpacing w:val="0"/>
        <w:jc w:val="both"/>
        <w:rPr>
          <w:rFonts w:ascii="Arial" w:hAnsi="Arial" w:cs="Arial"/>
          <w:sz w:val="19"/>
          <w:szCs w:val="19"/>
        </w:rPr>
      </w:pPr>
      <w:r w:rsidRPr="00A83A79">
        <w:rPr>
          <w:rFonts w:ascii="Arial" w:hAnsi="Arial" w:cs="Arial"/>
          <w:sz w:val="19"/>
          <w:szCs w:val="19"/>
        </w:rPr>
        <w:t>Proficiently enroll members via contract, explaining membership, obtaining signature and payment and providing member handbook</w:t>
      </w:r>
    </w:p>
    <w:p w14:paraId="4D3E0C75" w14:textId="77777777" w:rsidR="002F5EB1" w:rsidRPr="00A83A79" w:rsidRDefault="002F5EB1" w:rsidP="002F5EB1">
      <w:pPr>
        <w:pStyle w:val="ListParagraph"/>
        <w:numPr>
          <w:ilvl w:val="0"/>
          <w:numId w:val="4"/>
        </w:numPr>
        <w:autoSpaceDE w:val="0"/>
        <w:autoSpaceDN w:val="0"/>
        <w:adjustRightInd w:val="0"/>
        <w:spacing w:line="240" w:lineRule="auto"/>
        <w:contextualSpacing w:val="0"/>
        <w:jc w:val="both"/>
        <w:rPr>
          <w:rFonts w:ascii="Arial" w:hAnsi="Arial" w:cs="Arial"/>
          <w:sz w:val="19"/>
          <w:szCs w:val="19"/>
        </w:rPr>
      </w:pPr>
      <w:r w:rsidRPr="00A83A79">
        <w:rPr>
          <w:rFonts w:ascii="Arial" w:hAnsi="Arial" w:cs="Arial"/>
          <w:sz w:val="19"/>
          <w:szCs w:val="19"/>
        </w:rPr>
        <w:t>Monitor existing member retention programs and be involved in the development of innovative ideas to maintain member volume projections</w:t>
      </w:r>
    </w:p>
    <w:p w14:paraId="6070B43A" w14:textId="77777777" w:rsidR="002F5EB1" w:rsidRPr="00A83A79" w:rsidRDefault="002F5EB1" w:rsidP="002F5EB1">
      <w:pPr>
        <w:pStyle w:val="ListParagraph"/>
        <w:numPr>
          <w:ilvl w:val="0"/>
          <w:numId w:val="4"/>
        </w:numPr>
        <w:autoSpaceDE w:val="0"/>
        <w:autoSpaceDN w:val="0"/>
        <w:adjustRightInd w:val="0"/>
        <w:spacing w:line="240" w:lineRule="auto"/>
        <w:contextualSpacing w:val="0"/>
        <w:jc w:val="both"/>
        <w:rPr>
          <w:rFonts w:ascii="Arial" w:hAnsi="Arial" w:cs="Arial"/>
          <w:sz w:val="19"/>
          <w:szCs w:val="19"/>
        </w:rPr>
      </w:pPr>
      <w:r w:rsidRPr="00A83A79">
        <w:rPr>
          <w:rFonts w:ascii="Arial" w:hAnsi="Arial" w:cs="Arial"/>
          <w:sz w:val="19"/>
          <w:szCs w:val="19"/>
        </w:rPr>
        <w:t>Assist with direct mailings to members and all other marketing pieces used to procure memberships and retain existing memberships</w:t>
      </w:r>
    </w:p>
    <w:p w14:paraId="5EBEF919" w14:textId="77777777" w:rsidR="002F5EB1" w:rsidRPr="00A83A79" w:rsidRDefault="002F5EB1" w:rsidP="002F5EB1">
      <w:pPr>
        <w:pStyle w:val="ListParagraph"/>
        <w:numPr>
          <w:ilvl w:val="0"/>
          <w:numId w:val="4"/>
        </w:numPr>
        <w:autoSpaceDE w:val="0"/>
        <w:autoSpaceDN w:val="0"/>
        <w:adjustRightInd w:val="0"/>
        <w:spacing w:line="240" w:lineRule="auto"/>
        <w:contextualSpacing w:val="0"/>
        <w:jc w:val="both"/>
        <w:rPr>
          <w:rFonts w:ascii="Arial" w:hAnsi="Arial" w:cs="Arial"/>
          <w:sz w:val="19"/>
          <w:szCs w:val="19"/>
        </w:rPr>
      </w:pPr>
      <w:r w:rsidRPr="00A83A79">
        <w:rPr>
          <w:rFonts w:ascii="Arial" w:hAnsi="Arial" w:cs="Arial"/>
          <w:sz w:val="19"/>
          <w:szCs w:val="19"/>
        </w:rPr>
        <w:t>Providing quality customer service</w:t>
      </w:r>
    </w:p>
    <w:p w14:paraId="5F6720BA" w14:textId="77777777" w:rsidR="002F5EB1" w:rsidRPr="00A83A79" w:rsidRDefault="002F5EB1" w:rsidP="002F5EB1">
      <w:pPr>
        <w:pStyle w:val="ListParagraph"/>
        <w:ind w:left="0"/>
        <w:rPr>
          <w:rFonts w:ascii="Arial" w:hAnsi="Arial" w:cs="Arial"/>
          <w:sz w:val="19"/>
          <w:szCs w:val="19"/>
        </w:rPr>
      </w:pPr>
      <w:r w:rsidRPr="00A83A79">
        <w:rPr>
          <w:rFonts w:ascii="Arial" w:hAnsi="Arial" w:cs="Arial"/>
          <w:b/>
          <w:sz w:val="19"/>
          <w:szCs w:val="19"/>
        </w:rPr>
        <w:t>Receptionist</w:t>
      </w:r>
      <w:r w:rsidRPr="00A83A79">
        <w:rPr>
          <w:rFonts w:ascii="Arial" w:hAnsi="Arial" w:cs="Arial"/>
          <w:sz w:val="19"/>
          <w:szCs w:val="19"/>
        </w:rPr>
        <w:t>, Dec 2013-June 2017 | Open Systems Technologies, Inc. | Philadelphia, PA 19103</w:t>
      </w:r>
    </w:p>
    <w:p w14:paraId="125F67F3" w14:textId="77777777" w:rsidR="002F5EB1" w:rsidRPr="00A83A79" w:rsidRDefault="002F5EB1" w:rsidP="002F5EB1">
      <w:pPr>
        <w:pStyle w:val="ListParagraph"/>
        <w:numPr>
          <w:ilvl w:val="0"/>
          <w:numId w:val="2"/>
        </w:numPr>
        <w:rPr>
          <w:rFonts w:ascii="Arial" w:hAnsi="Arial" w:cs="Arial"/>
          <w:sz w:val="19"/>
          <w:szCs w:val="19"/>
        </w:rPr>
      </w:pPr>
      <w:r w:rsidRPr="00A83A79">
        <w:rPr>
          <w:rFonts w:ascii="Arial" w:hAnsi="Arial" w:cs="Arial"/>
          <w:sz w:val="19"/>
          <w:szCs w:val="19"/>
        </w:rPr>
        <w:t>Managed receptionist area, including greeting visitors and responding to telephone and in-person requests for information</w:t>
      </w:r>
    </w:p>
    <w:p w14:paraId="712389B9" w14:textId="77777777" w:rsidR="002F5EB1" w:rsidRPr="00A83A79" w:rsidRDefault="002F5EB1" w:rsidP="002F5EB1">
      <w:pPr>
        <w:pStyle w:val="ListParagraph"/>
        <w:numPr>
          <w:ilvl w:val="0"/>
          <w:numId w:val="2"/>
        </w:numPr>
        <w:rPr>
          <w:rFonts w:ascii="Arial" w:hAnsi="Arial" w:cs="Arial"/>
          <w:sz w:val="19"/>
          <w:szCs w:val="19"/>
        </w:rPr>
      </w:pPr>
      <w:r w:rsidRPr="00A83A79">
        <w:rPr>
          <w:rFonts w:ascii="Arial" w:hAnsi="Arial" w:cs="Arial"/>
          <w:sz w:val="19"/>
          <w:szCs w:val="19"/>
        </w:rPr>
        <w:t>Assisted Human Resource Coordinator with employment verifications</w:t>
      </w:r>
    </w:p>
    <w:p w14:paraId="7B67841A" w14:textId="77777777" w:rsidR="002F5EB1" w:rsidRPr="00A83A79" w:rsidRDefault="002F5EB1" w:rsidP="002F5EB1">
      <w:pPr>
        <w:pStyle w:val="ListParagraph"/>
        <w:numPr>
          <w:ilvl w:val="0"/>
          <w:numId w:val="2"/>
        </w:numPr>
        <w:rPr>
          <w:rFonts w:ascii="Arial" w:hAnsi="Arial" w:cs="Arial"/>
          <w:sz w:val="19"/>
          <w:szCs w:val="19"/>
        </w:rPr>
      </w:pPr>
      <w:r w:rsidRPr="00A83A79">
        <w:rPr>
          <w:rFonts w:ascii="Arial" w:hAnsi="Arial" w:cs="Arial"/>
          <w:sz w:val="19"/>
          <w:szCs w:val="19"/>
        </w:rPr>
        <w:t>Supported VP of Operations with events, travel bookings, conferences and calendar management</w:t>
      </w:r>
    </w:p>
    <w:p w14:paraId="4D43CA10" w14:textId="77777777" w:rsidR="002F5EB1" w:rsidRPr="00A83A79" w:rsidRDefault="002F5EB1" w:rsidP="002F5EB1">
      <w:pPr>
        <w:pStyle w:val="ListParagraph"/>
        <w:numPr>
          <w:ilvl w:val="0"/>
          <w:numId w:val="2"/>
        </w:numPr>
        <w:rPr>
          <w:rFonts w:ascii="Arial" w:hAnsi="Arial" w:cs="Arial"/>
          <w:sz w:val="19"/>
          <w:szCs w:val="19"/>
        </w:rPr>
      </w:pPr>
      <w:r w:rsidRPr="00A83A79">
        <w:rPr>
          <w:rFonts w:ascii="Arial" w:hAnsi="Arial" w:cs="Arial"/>
          <w:sz w:val="19"/>
          <w:szCs w:val="19"/>
        </w:rPr>
        <w:t>Served as a central point of contact for all outside vendors needing to gain access to the building</w:t>
      </w:r>
    </w:p>
    <w:p w14:paraId="3CABA1F4" w14:textId="77777777" w:rsidR="002F5EB1" w:rsidRPr="00A83A79" w:rsidRDefault="002F5EB1" w:rsidP="002F5EB1">
      <w:pPr>
        <w:pStyle w:val="ListParagraph"/>
        <w:numPr>
          <w:ilvl w:val="0"/>
          <w:numId w:val="2"/>
        </w:numPr>
        <w:rPr>
          <w:rFonts w:ascii="Arial" w:hAnsi="Arial" w:cs="Arial"/>
          <w:sz w:val="19"/>
          <w:szCs w:val="19"/>
        </w:rPr>
      </w:pPr>
      <w:r w:rsidRPr="00A83A79">
        <w:rPr>
          <w:rFonts w:ascii="Arial" w:hAnsi="Arial" w:cs="Arial"/>
          <w:sz w:val="19"/>
          <w:szCs w:val="19"/>
        </w:rPr>
        <w:t>Dispersed incoming mail to correct recipients throughout the office</w:t>
      </w:r>
    </w:p>
    <w:p w14:paraId="1F70D4D3" w14:textId="77777777" w:rsidR="002F5EB1" w:rsidRPr="00A83A79" w:rsidRDefault="002F5EB1" w:rsidP="002F5EB1">
      <w:pPr>
        <w:pStyle w:val="ListParagraph"/>
        <w:numPr>
          <w:ilvl w:val="0"/>
          <w:numId w:val="2"/>
        </w:numPr>
        <w:rPr>
          <w:rFonts w:ascii="Arial" w:hAnsi="Arial" w:cs="Arial"/>
          <w:sz w:val="19"/>
          <w:szCs w:val="19"/>
        </w:rPr>
      </w:pPr>
      <w:r w:rsidRPr="00A83A79">
        <w:rPr>
          <w:rFonts w:ascii="Arial" w:hAnsi="Arial" w:cs="Arial"/>
          <w:sz w:val="19"/>
          <w:szCs w:val="19"/>
        </w:rPr>
        <w:t>Assisted in planning and coordinating office events, holiday parties and more</w:t>
      </w:r>
    </w:p>
    <w:p w14:paraId="46A16B8F" w14:textId="77777777" w:rsidR="002F5EB1" w:rsidRPr="00A83A79" w:rsidRDefault="002F5EB1" w:rsidP="002F5EB1">
      <w:pPr>
        <w:pStyle w:val="ListParagraph"/>
        <w:numPr>
          <w:ilvl w:val="0"/>
          <w:numId w:val="2"/>
        </w:numPr>
        <w:rPr>
          <w:rFonts w:ascii="Arial" w:hAnsi="Arial" w:cs="Arial"/>
          <w:sz w:val="19"/>
          <w:szCs w:val="19"/>
        </w:rPr>
      </w:pPr>
      <w:r w:rsidRPr="00A83A79">
        <w:rPr>
          <w:rFonts w:ascii="Arial" w:hAnsi="Arial" w:cs="Arial"/>
          <w:sz w:val="19"/>
          <w:szCs w:val="19"/>
        </w:rPr>
        <w:t>Made copies, sent faxes, and handled all outgoing correspondence</w:t>
      </w:r>
    </w:p>
    <w:p w14:paraId="39A81CAC" w14:textId="77777777" w:rsidR="002F5EB1" w:rsidRPr="00A83A79" w:rsidRDefault="002F5EB1" w:rsidP="002F5EB1">
      <w:pPr>
        <w:pStyle w:val="ListParagraph"/>
        <w:numPr>
          <w:ilvl w:val="0"/>
          <w:numId w:val="2"/>
        </w:numPr>
        <w:rPr>
          <w:rFonts w:ascii="Arial" w:hAnsi="Arial" w:cs="Arial"/>
          <w:sz w:val="19"/>
          <w:szCs w:val="19"/>
        </w:rPr>
      </w:pPr>
      <w:r w:rsidRPr="00A83A79">
        <w:rPr>
          <w:rFonts w:ascii="Arial" w:hAnsi="Arial" w:cs="Arial"/>
          <w:sz w:val="19"/>
          <w:szCs w:val="19"/>
        </w:rPr>
        <w:t>Provided project support and meeting coordination to internal executives and senior management</w:t>
      </w:r>
    </w:p>
    <w:p w14:paraId="0160D685" w14:textId="77777777" w:rsidR="002F5EB1" w:rsidRPr="00A83A79" w:rsidRDefault="002F5EB1" w:rsidP="002F5EB1">
      <w:pPr>
        <w:pStyle w:val="ListParagraph"/>
        <w:numPr>
          <w:ilvl w:val="0"/>
          <w:numId w:val="2"/>
        </w:numPr>
        <w:rPr>
          <w:rFonts w:ascii="Arial" w:hAnsi="Arial" w:cs="Arial"/>
          <w:sz w:val="19"/>
          <w:szCs w:val="19"/>
        </w:rPr>
      </w:pPr>
      <w:r w:rsidRPr="00A83A79">
        <w:rPr>
          <w:rFonts w:ascii="Arial" w:hAnsi="Arial" w:cs="Arial"/>
          <w:sz w:val="19"/>
          <w:szCs w:val="19"/>
        </w:rPr>
        <w:t>Communication between multiple offices for supplies, business cards and other office needs</w:t>
      </w:r>
    </w:p>
    <w:p w14:paraId="7B124C3C" w14:textId="77777777" w:rsidR="002F5EB1" w:rsidRPr="00A83A79" w:rsidRDefault="002F5EB1" w:rsidP="002F5EB1">
      <w:pPr>
        <w:pStyle w:val="ListParagraph"/>
        <w:numPr>
          <w:ilvl w:val="0"/>
          <w:numId w:val="2"/>
        </w:numPr>
        <w:rPr>
          <w:rFonts w:ascii="Arial" w:hAnsi="Arial" w:cs="Arial"/>
          <w:sz w:val="19"/>
          <w:szCs w:val="19"/>
        </w:rPr>
      </w:pPr>
      <w:r w:rsidRPr="00A83A79">
        <w:rPr>
          <w:rFonts w:ascii="Arial" w:hAnsi="Arial" w:cs="Arial"/>
          <w:sz w:val="19"/>
          <w:szCs w:val="19"/>
        </w:rPr>
        <w:t>Ability to work with executive and support team to harmonize administrative system within the corporate and branch offices</w:t>
      </w:r>
    </w:p>
    <w:p w14:paraId="0803822D" w14:textId="77777777" w:rsidR="002F5EB1" w:rsidRPr="00A83A79" w:rsidRDefault="002F5EB1" w:rsidP="002F5EB1">
      <w:pPr>
        <w:pStyle w:val="ListParagraph"/>
        <w:numPr>
          <w:ilvl w:val="0"/>
          <w:numId w:val="2"/>
        </w:numPr>
        <w:rPr>
          <w:rFonts w:ascii="Arial" w:hAnsi="Arial" w:cs="Arial"/>
          <w:sz w:val="19"/>
          <w:szCs w:val="19"/>
        </w:rPr>
      </w:pPr>
      <w:r w:rsidRPr="00A83A79">
        <w:rPr>
          <w:rFonts w:ascii="Arial" w:hAnsi="Arial" w:cs="Arial"/>
          <w:sz w:val="19"/>
          <w:szCs w:val="19"/>
        </w:rPr>
        <w:t>Conducted yearly business reviews with supply vendors</w:t>
      </w:r>
    </w:p>
    <w:p w14:paraId="09A5B86A" w14:textId="77777777" w:rsidR="002F5EB1" w:rsidRPr="00A83A79" w:rsidRDefault="002F5EB1" w:rsidP="002F5EB1">
      <w:pPr>
        <w:pStyle w:val="ListParagraph"/>
        <w:numPr>
          <w:ilvl w:val="0"/>
          <w:numId w:val="2"/>
        </w:numPr>
        <w:rPr>
          <w:rFonts w:ascii="Arial" w:hAnsi="Arial" w:cs="Arial"/>
          <w:sz w:val="19"/>
          <w:szCs w:val="19"/>
        </w:rPr>
      </w:pPr>
      <w:r w:rsidRPr="00A83A79">
        <w:rPr>
          <w:rFonts w:ascii="Arial" w:hAnsi="Arial" w:cs="Arial"/>
          <w:sz w:val="19"/>
          <w:szCs w:val="19"/>
        </w:rPr>
        <w:t xml:space="preserve">Assisted with team building initiatives and overall support for maintenance of organizational culture and employee morale </w:t>
      </w:r>
    </w:p>
    <w:p w14:paraId="35A07999" w14:textId="77777777" w:rsidR="002F5EB1" w:rsidRPr="00A83A79" w:rsidRDefault="002F5EB1" w:rsidP="002F5EB1">
      <w:pPr>
        <w:pStyle w:val="ListParagraph"/>
        <w:numPr>
          <w:ilvl w:val="0"/>
          <w:numId w:val="2"/>
        </w:numPr>
        <w:rPr>
          <w:rFonts w:ascii="Arial" w:hAnsi="Arial" w:cs="Arial"/>
          <w:sz w:val="19"/>
          <w:szCs w:val="19"/>
        </w:rPr>
      </w:pPr>
      <w:r w:rsidRPr="00A83A79">
        <w:rPr>
          <w:rFonts w:ascii="Arial" w:hAnsi="Arial" w:cs="Arial"/>
          <w:sz w:val="19"/>
          <w:szCs w:val="19"/>
        </w:rPr>
        <w:lastRenderedPageBreak/>
        <w:t>Ensured company Certificates of Insurance are up to date</w:t>
      </w:r>
    </w:p>
    <w:p w14:paraId="6865BA2C" w14:textId="77777777" w:rsidR="002F5EB1" w:rsidRPr="00A83A79" w:rsidRDefault="002F5EB1" w:rsidP="002F5EB1">
      <w:pPr>
        <w:pStyle w:val="ListParagraph"/>
        <w:numPr>
          <w:ilvl w:val="0"/>
          <w:numId w:val="2"/>
        </w:numPr>
        <w:rPr>
          <w:rFonts w:ascii="Arial" w:hAnsi="Arial" w:cs="Arial"/>
          <w:sz w:val="19"/>
          <w:szCs w:val="19"/>
        </w:rPr>
      </w:pPr>
      <w:r w:rsidRPr="00A83A79">
        <w:rPr>
          <w:rFonts w:ascii="Arial" w:hAnsi="Arial" w:cs="Arial"/>
          <w:sz w:val="19"/>
          <w:szCs w:val="19"/>
        </w:rPr>
        <w:t>Assisted Human Resource coordinator with documentation of employee benefits.</w:t>
      </w:r>
    </w:p>
    <w:p w14:paraId="21A410CA" w14:textId="77777777" w:rsidR="002F5EB1" w:rsidRPr="00A83A79" w:rsidRDefault="002F5EB1" w:rsidP="002F5EB1">
      <w:pPr>
        <w:pStyle w:val="ListParagraph"/>
        <w:numPr>
          <w:ilvl w:val="0"/>
          <w:numId w:val="2"/>
        </w:numPr>
        <w:rPr>
          <w:rFonts w:ascii="Arial" w:hAnsi="Arial" w:cs="Arial"/>
          <w:sz w:val="19"/>
          <w:szCs w:val="19"/>
        </w:rPr>
      </w:pPr>
      <w:r w:rsidRPr="00A83A79">
        <w:rPr>
          <w:rFonts w:ascii="Arial" w:hAnsi="Arial" w:cs="Arial"/>
          <w:sz w:val="19"/>
          <w:szCs w:val="19"/>
        </w:rPr>
        <w:t>Assisted with I-9 documentation and upload</w:t>
      </w:r>
    </w:p>
    <w:p w14:paraId="2E24D0F4" w14:textId="77777777" w:rsidR="002F5EB1" w:rsidRPr="00A83A79" w:rsidRDefault="002F5EB1" w:rsidP="002F5EB1">
      <w:pPr>
        <w:pStyle w:val="ListParagraph"/>
        <w:numPr>
          <w:ilvl w:val="0"/>
          <w:numId w:val="2"/>
        </w:numPr>
        <w:rPr>
          <w:rFonts w:ascii="Arial" w:hAnsi="Arial" w:cs="Arial"/>
          <w:sz w:val="19"/>
          <w:szCs w:val="19"/>
        </w:rPr>
      </w:pPr>
      <w:r w:rsidRPr="00A83A79">
        <w:rPr>
          <w:rFonts w:ascii="Arial" w:hAnsi="Arial" w:cs="Arial"/>
          <w:sz w:val="19"/>
          <w:szCs w:val="19"/>
        </w:rPr>
        <w:t>Updated employee records and job assignments</w:t>
      </w:r>
    </w:p>
    <w:p w14:paraId="5570E3A0" w14:textId="77777777" w:rsidR="002F5EB1" w:rsidRPr="00A83A79" w:rsidRDefault="002F5EB1" w:rsidP="002F5EB1">
      <w:pPr>
        <w:rPr>
          <w:rFonts w:ascii="Arial" w:hAnsi="Arial" w:cs="Arial"/>
          <w:sz w:val="19"/>
          <w:szCs w:val="19"/>
        </w:rPr>
      </w:pPr>
      <w:r w:rsidRPr="00A83A79">
        <w:rPr>
          <w:rFonts w:ascii="Arial" w:hAnsi="Arial" w:cs="Arial"/>
          <w:b/>
          <w:sz w:val="19"/>
          <w:szCs w:val="19"/>
        </w:rPr>
        <w:t xml:space="preserve">Administrative Referral Coordinator </w:t>
      </w:r>
      <w:r w:rsidRPr="00A83A79">
        <w:rPr>
          <w:rFonts w:ascii="Arial" w:hAnsi="Arial" w:cs="Arial"/>
          <w:sz w:val="19"/>
          <w:szCs w:val="19"/>
        </w:rPr>
        <w:t>Feb 2013-Nov 2013 | Juvenile Justice Center | Philadelphia, PA 19144</w:t>
      </w:r>
    </w:p>
    <w:p w14:paraId="66D959CC" w14:textId="77777777" w:rsidR="002F5EB1" w:rsidRPr="00A83A79" w:rsidRDefault="002F5EB1" w:rsidP="002F5EB1">
      <w:pPr>
        <w:pStyle w:val="ListParagraph"/>
        <w:numPr>
          <w:ilvl w:val="0"/>
          <w:numId w:val="3"/>
        </w:numPr>
        <w:rPr>
          <w:rFonts w:ascii="Arial" w:hAnsi="Arial" w:cs="Arial"/>
          <w:sz w:val="19"/>
          <w:szCs w:val="19"/>
        </w:rPr>
      </w:pPr>
      <w:r w:rsidRPr="00A83A79">
        <w:rPr>
          <w:rFonts w:ascii="Arial" w:hAnsi="Arial" w:cs="Arial"/>
          <w:sz w:val="19"/>
          <w:szCs w:val="19"/>
        </w:rPr>
        <w:t>Updated and compiled information for resource book daily</w:t>
      </w:r>
    </w:p>
    <w:p w14:paraId="3B56DDCC" w14:textId="77777777" w:rsidR="002F5EB1" w:rsidRPr="00A83A79" w:rsidRDefault="002F5EB1" w:rsidP="002F5EB1">
      <w:pPr>
        <w:pStyle w:val="ListParagraph"/>
        <w:numPr>
          <w:ilvl w:val="0"/>
          <w:numId w:val="3"/>
        </w:numPr>
        <w:rPr>
          <w:rFonts w:ascii="Arial" w:hAnsi="Arial" w:cs="Arial"/>
          <w:sz w:val="19"/>
          <w:szCs w:val="19"/>
        </w:rPr>
      </w:pPr>
      <w:r w:rsidRPr="00A83A79">
        <w:rPr>
          <w:rFonts w:ascii="Arial" w:hAnsi="Arial" w:cs="Arial"/>
          <w:sz w:val="19"/>
          <w:szCs w:val="19"/>
        </w:rPr>
        <w:t>Assisted case managers in ensuring referral took place on a timely fashion</w:t>
      </w:r>
    </w:p>
    <w:p w14:paraId="0E87AA29" w14:textId="77777777" w:rsidR="002F5EB1" w:rsidRPr="00A83A79" w:rsidRDefault="002F5EB1" w:rsidP="002F5EB1">
      <w:pPr>
        <w:pStyle w:val="ListParagraph"/>
        <w:numPr>
          <w:ilvl w:val="0"/>
          <w:numId w:val="3"/>
        </w:numPr>
        <w:rPr>
          <w:rFonts w:ascii="Arial" w:hAnsi="Arial" w:cs="Arial"/>
          <w:sz w:val="19"/>
          <w:szCs w:val="19"/>
        </w:rPr>
      </w:pPr>
      <w:r w:rsidRPr="00A83A79">
        <w:rPr>
          <w:rFonts w:ascii="Arial" w:hAnsi="Arial" w:cs="Arial"/>
          <w:sz w:val="19"/>
          <w:szCs w:val="19"/>
        </w:rPr>
        <w:t>Prepared intake packets for new clients</w:t>
      </w:r>
    </w:p>
    <w:p w14:paraId="0597B293" w14:textId="77777777" w:rsidR="002F5EB1" w:rsidRPr="00A83A79" w:rsidRDefault="002F5EB1" w:rsidP="002F5EB1">
      <w:pPr>
        <w:pStyle w:val="ListParagraph"/>
        <w:numPr>
          <w:ilvl w:val="0"/>
          <w:numId w:val="3"/>
        </w:numPr>
        <w:rPr>
          <w:rFonts w:ascii="Arial" w:hAnsi="Arial" w:cs="Arial"/>
          <w:sz w:val="19"/>
          <w:szCs w:val="19"/>
        </w:rPr>
      </w:pPr>
      <w:r w:rsidRPr="00A83A79">
        <w:rPr>
          <w:rFonts w:ascii="Arial" w:hAnsi="Arial" w:cs="Arial"/>
          <w:sz w:val="19"/>
          <w:szCs w:val="19"/>
        </w:rPr>
        <w:t>Conducted monthly filing audits to ensure DHS compliance</w:t>
      </w:r>
    </w:p>
    <w:p w14:paraId="27AA766A" w14:textId="77777777" w:rsidR="002F5EB1" w:rsidRPr="00A83A79" w:rsidRDefault="002F5EB1" w:rsidP="002F5EB1">
      <w:pPr>
        <w:pStyle w:val="ListParagraph"/>
        <w:numPr>
          <w:ilvl w:val="0"/>
          <w:numId w:val="3"/>
        </w:numPr>
        <w:rPr>
          <w:rFonts w:ascii="Arial" w:hAnsi="Arial" w:cs="Arial"/>
          <w:sz w:val="19"/>
          <w:szCs w:val="19"/>
        </w:rPr>
      </w:pPr>
      <w:r w:rsidRPr="00A83A79">
        <w:rPr>
          <w:rFonts w:ascii="Arial" w:hAnsi="Arial" w:cs="Arial"/>
          <w:sz w:val="19"/>
          <w:szCs w:val="19"/>
        </w:rPr>
        <w:t>Answered and screened all incoming telephone calls in a personable and professional manner</w:t>
      </w:r>
    </w:p>
    <w:p w14:paraId="518D7F26" w14:textId="77777777" w:rsidR="002F5EB1" w:rsidRPr="00A83A79" w:rsidRDefault="002F5EB1" w:rsidP="002F5EB1">
      <w:pPr>
        <w:pStyle w:val="ListParagraph"/>
        <w:numPr>
          <w:ilvl w:val="0"/>
          <w:numId w:val="3"/>
        </w:numPr>
        <w:rPr>
          <w:rFonts w:ascii="Arial" w:hAnsi="Arial" w:cs="Arial"/>
          <w:sz w:val="19"/>
          <w:szCs w:val="19"/>
        </w:rPr>
      </w:pPr>
      <w:r w:rsidRPr="00A83A79">
        <w:rPr>
          <w:rFonts w:ascii="Arial" w:hAnsi="Arial" w:cs="Arial"/>
          <w:sz w:val="19"/>
          <w:szCs w:val="19"/>
        </w:rPr>
        <w:t>Performed other administrative duties as assigned</w:t>
      </w:r>
    </w:p>
    <w:p w14:paraId="3C53A8F3" w14:textId="77777777" w:rsidR="002F5EB1" w:rsidRPr="00A83A79" w:rsidRDefault="002F5EB1" w:rsidP="002F5EB1">
      <w:pPr>
        <w:pStyle w:val="ListParagraph"/>
        <w:ind w:left="0"/>
        <w:rPr>
          <w:rFonts w:ascii="Arial" w:hAnsi="Arial" w:cs="Arial"/>
          <w:sz w:val="19"/>
          <w:szCs w:val="19"/>
        </w:rPr>
      </w:pPr>
      <w:r w:rsidRPr="00A83A79">
        <w:rPr>
          <w:rFonts w:ascii="Arial" w:hAnsi="Arial" w:cs="Arial"/>
          <w:b/>
          <w:sz w:val="19"/>
          <w:szCs w:val="19"/>
        </w:rPr>
        <w:t>Retail Sales Consultant</w:t>
      </w:r>
      <w:r w:rsidRPr="00A83A79">
        <w:rPr>
          <w:rFonts w:ascii="Arial" w:hAnsi="Arial" w:cs="Arial"/>
          <w:sz w:val="19"/>
          <w:szCs w:val="19"/>
        </w:rPr>
        <w:t>, April 2012-August 2012 | AT&amp;T | King of Prussia, PA 19406</w:t>
      </w:r>
    </w:p>
    <w:p w14:paraId="70854B70" w14:textId="77777777" w:rsidR="002F5EB1" w:rsidRPr="00A83A79" w:rsidRDefault="002F5EB1" w:rsidP="002F5EB1">
      <w:pPr>
        <w:pStyle w:val="ListParagraph"/>
        <w:numPr>
          <w:ilvl w:val="0"/>
          <w:numId w:val="3"/>
        </w:numPr>
        <w:rPr>
          <w:rFonts w:ascii="Arial" w:hAnsi="Arial" w:cs="Arial"/>
          <w:sz w:val="19"/>
          <w:szCs w:val="19"/>
        </w:rPr>
      </w:pPr>
      <w:r w:rsidRPr="00A83A79">
        <w:rPr>
          <w:rFonts w:ascii="Arial" w:hAnsi="Arial" w:cs="Arial"/>
          <w:sz w:val="19"/>
          <w:szCs w:val="19"/>
        </w:rPr>
        <w:t>Greeted customers in an appropriate and timely manner; creating a satisfying buying experience for the customer.</w:t>
      </w:r>
    </w:p>
    <w:p w14:paraId="44AC0DBC" w14:textId="77777777" w:rsidR="002F5EB1" w:rsidRPr="00A83A79" w:rsidRDefault="002F5EB1" w:rsidP="002F5EB1">
      <w:pPr>
        <w:pStyle w:val="ListParagraph"/>
        <w:numPr>
          <w:ilvl w:val="0"/>
          <w:numId w:val="3"/>
        </w:numPr>
        <w:rPr>
          <w:rFonts w:ascii="Arial" w:hAnsi="Arial" w:cs="Arial"/>
          <w:sz w:val="19"/>
          <w:szCs w:val="19"/>
        </w:rPr>
      </w:pPr>
      <w:r w:rsidRPr="00A83A79">
        <w:rPr>
          <w:rFonts w:ascii="Arial" w:hAnsi="Arial" w:cs="Arial"/>
          <w:sz w:val="19"/>
          <w:szCs w:val="19"/>
        </w:rPr>
        <w:t>Identified the customer’s needs and inform them of suitable wireless products and services</w:t>
      </w:r>
    </w:p>
    <w:p w14:paraId="1797BD7E" w14:textId="77777777" w:rsidR="002F5EB1" w:rsidRPr="00A83A79" w:rsidRDefault="002F5EB1" w:rsidP="002F5EB1">
      <w:pPr>
        <w:pStyle w:val="ListParagraph"/>
        <w:numPr>
          <w:ilvl w:val="0"/>
          <w:numId w:val="3"/>
        </w:numPr>
        <w:rPr>
          <w:rFonts w:ascii="Arial" w:hAnsi="Arial" w:cs="Arial"/>
          <w:sz w:val="19"/>
          <w:szCs w:val="19"/>
        </w:rPr>
      </w:pPr>
      <w:r w:rsidRPr="00A83A79">
        <w:rPr>
          <w:rFonts w:ascii="Arial" w:hAnsi="Arial" w:cs="Arial"/>
          <w:sz w:val="19"/>
          <w:szCs w:val="19"/>
        </w:rPr>
        <w:t>Maintained knowledge of competitive offers and provide critical market feedback to the Store Manager regarding local competition and product/service needs</w:t>
      </w:r>
    </w:p>
    <w:p w14:paraId="334D363C" w14:textId="77777777" w:rsidR="002F5EB1" w:rsidRPr="00A83A79" w:rsidRDefault="002F5EB1" w:rsidP="002F5EB1">
      <w:pPr>
        <w:pStyle w:val="ListParagraph"/>
        <w:numPr>
          <w:ilvl w:val="0"/>
          <w:numId w:val="3"/>
        </w:numPr>
        <w:rPr>
          <w:rFonts w:ascii="Arial" w:hAnsi="Arial" w:cs="Arial"/>
          <w:sz w:val="19"/>
          <w:szCs w:val="19"/>
        </w:rPr>
      </w:pPr>
      <w:r w:rsidRPr="00A83A79">
        <w:rPr>
          <w:rFonts w:ascii="Arial" w:hAnsi="Arial" w:cs="Arial"/>
          <w:sz w:val="19"/>
          <w:szCs w:val="19"/>
        </w:rPr>
        <w:t>Handled service inquiries from customers. Provided efficient, courteous customer service and assist in all aspects of product offerings and services</w:t>
      </w:r>
    </w:p>
    <w:p w14:paraId="34265CC3" w14:textId="77777777" w:rsidR="002F5EB1" w:rsidRPr="00A83A79" w:rsidRDefault="002F5EB1" w:rsidP="002F5EB1">
      <w:pPr>
        <w:pStyle w:val="ListParagraph"/>
        <w:numPr>
          <w:ilvl w:val="0"/>
          <w:numId w:val="3"/>
        </w:numPr>
        <w:pBdr>
          <w:bottom w:val="single" w:sz="12" w:space="1" w:color="auto"/>
        </w:pBdr>
        <w:spacing w:after="240"/>
        <w:rPr>
          <w:rFonts w:ascii="Arial" w:hAnsi="Arial" w:cs="Arial"/>
          <w:sz w:val="19"/>
          <w:szCs w:val="19"/>
        </w:rPr>
      </w:pPr>
      <w:r w:rsidRPr="00A83A79">
        <w:rPr>
          <w:rFonts w:ascii="Arial" w:hAnsi="Arial" w:cs="Arial"/>
          <w:sz w:val="19"/>
          <w:szCs w:val="19"/>
        </w:rPr>
        <w:t>Maintained strong knowledge of all products, accessories, pricing plans, promotions, and service features</w:t>
      </w:r>
    </w:p>
    <w:p w14:paraId="3EC16AD3" w14:textId="77777777" w:rsidR="002F5EB1" w:rsidRPr="00A83A79" w:rsidRDefault="002F5EB1" w:rsidP="002F5EB1">
      <w:pPr>
        <w:pStyle w:val="ListParagraph"/>
        <w:ind w:left="0"/>
        <w:jc w:val="center"/>
        <w:rPr>
          <w:rFonts w:ascii="Arial" w:hAnsi="Arial" w:cs="Arial"/>
          <w:b/>
          <w:sz w:val="19"/>
          <w:szCs w:val="19"/>
        </w:rPr>
      </w:pPr>
      <w:r w:rsidRPr="00A83A79">
        <w:rPr>
          <w:rFonts w:ascii="Arial" w:hAnsi="Arial" w:cs="Arial"/>
          <w:b/>
          <w:sz w:val="19"/>
          <w:szCs w:val="19"/>
        </w:rPr>
        <w:t>Education</w:t>
      </w:r>
    </w:p>
    <w:p w14:paraId="1D2BED28" w14:textId="77777777" w:rsidR="002F5EB1" w:rsidRPr="00A83A79" w:rsidRDefault="002F5EB1" w:rsidP="002F5EB1">
      <w:pPr>
        <w:pStyle w:val="ListParagraph"/>
        <w:numPr>
          <w:ilvl w:val="0"/>
          <w:numId w:val="3"/>
        </w:numPr>
        <w:rPr>
          <w:rFonts w:ascii="Arial" w:hAnsi="Arial" w:cs="Arial"/>
          <w:sz w:val="19"/>
          <w:szCs w:val="19"/>
        </w:rPr>
      </w:pPr>
      <w:r w:rsidRPr="00A83A79">
        <w:rPr>
          <w:rFonts w:ascii="Arial" w:hAnsi="Arial" w:cs="Arial"/>
          <w:b/>
          <w:sz w:val="19"/>
          <w:szCs w:val="19"/>
        </w:rPr>
        <w:t>Kutztown University</w:t>
      </w:r>
      <w:r w:rsidRPr="00A83A79">
        <w:rPr>
          <w:rFonts w:ascii="Arial" w:hAnsi="Arial" w:cs="Arial"/>
          <w:sz w:val="19"/>
          <w:szCs w:val="19"/>
        </w:rPr>
        <w:t xml:space="preserve"> | Bachelor’s Degree: Business Administration – Management | Kutztown, PA, December 2012</w:t>
      </w:r>
    </w:p>
    <w:p w14:paraId="3935DC77" w14:textId="77777777" w:rsidR="002F5EB1" w:rsidRPr="00A83A79" w:rsidRDefault="002F5EB1" w:rsidP="002F5EB1">
      <w:pPr>
        <w:pStyle w:val="ListParagraph"/>
        <w:numPr>
          <w:ilvl w:val="0"/>
          <w:numId w:val="3"/>
        </w:numPr>
        <w:rPr>
          <w:rFonts w:ascii="Arial" w:hAnsi="Arial" w:cs="Arial"/>
          <w:sz w:val="19"/>
          <w:szCs w:val="19"/>
        </w:rPr>
      </w:pPr>
      <w:r w:rsidRPr="00A83A79">
        <w:rPr>
          <w:rFonts w:ascii="Arial" w:hAnsi="Arial" w:cs="Arial"/>
          <w:b/>
          <w:sz w:val="19"/>
          <w:szCs w:val="19"/>
        </w:rPr>
        <w:t xml:space="preserve">DeVry University </w:t>
      </w:r>
      <w:r w:rsidRPr="00A83A79">
        <w:rPr>
          <w:rFonts w:ascii="Arial" w:hAnsi="Arial" w:cs="Arial"/>
          <w:sz w:val="19"/>
          <w:szCs w:val="19"/>
        </w:rPr>
        <w:t xml:space="preserve">| Master’s Degree: Human Resource Management | July 2017-Present </w:t>
      </w:r>
    </w:p>
    <w:p w14:paraId="62579F44" w14:textId="77777777" w:rsidR="00A0776B" w:rsidRDefault="00A0776B"/>
    <w:sectPr w:rsidR="00A0776B" w:rsidSect="00AB123A">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F6396"/>
    <w:multiLevelType w:val="hybridMultilevel"/>
    <w:tmpl w:val="6F627A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D7F56DB"/>
    <w:multiLevelType w:val="hybridMultilevel"/>
    <w:tmpl w:val="608EB038"/>
    <w:lvl w:ilvl="0" w:tplc="09BE0DCE">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9C29D1"/>
    <w:multiLevelType w:val="hybridMultilevel"/>
    <w:tmpl w:val="E8025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037170"/>
    <w:multiLevelType w:val="hybridMultilevel"/>
    <w:tmpl w:val="5A5E5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EB1"/>
    <w:rsid w:val="002F5EB1"/>
    <w:rsid w:val="00A0776B"/>
    <w:rsid w:val="00A146CB"/>
    <w:rsid w:val="00D77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E11A7"/>
  <w15:chartTrackingRefBased/>
  <w15:docId w15:val="{951F9BAA-A1EF-4A87-88D9-C07C57A74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EB1"/>
    <w:pPr>
      <w:spacing w:after="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F5EB1"/>
    <w:rPr>
      <w:color w:val="0000FF"/>
      <w:u w:val="single"/>
    </w:rPr>
  </w:style>
  <w:style w:type="paragraph" w:styleId="ListParagraph">
    <w:name w:val="List Paragraph"/>
    <w:basedOn w:val="Normal"/>
    <w:uiPriority w:val="34"/>
    <w:qFormat/>
    <w:rsid w:val="002F5EB1"/>
    <w:pPr>
      <w:ind w:left="720"/>
      <w:contextualSpacing/>
    </w:pPr>
  </w:style>
  <w:style w:type="paragraph" w:styleId="BalloonText">
    <w:name w:val="Balloon Text"/>
    <w:basedOn w:val="Normal"/>
    <w:link w:val="BalloonTextChar"/>
    <w:uiPriority w:val="99"/>
    <w:semiHidden/>
    <w:unhideWhenUsed/>
    <w:rsid w:val="00A146C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6C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trusty1986@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772</Words>
  <Characters>4404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Trusty</dc:creator>
  <cp:keywords/>
  <dc:description/>
  <cp:lastModifiedBy>svT3227ID1b</cp:lastModifiedBy>
  <cp:revision>2</cp:revision>
  <cp:lastPrinted>2019-03-07T13:19:00Z</cp:lastPrinted>
  <dcterms:created xsi:type="dcterms:W3CDTF">2019-03-07T13:19:00Z</dcterms:created>
  <dcterms:modified xsi:type="dcterms:W3CDTF">2019-03-07T13:19:00Z</dcterms:modified>
</cp:coreProperties>
</file>