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5D" w:rsidRDefault="00F4435D" w:rsidP="00F4435D">
      <w:pPr>
        <w:spacing w:after="0" w:line="240" w:lineRule="auto"/>
        <w:rPr>
          <w:rFonts w:ascii="Calibri" w:eastAsia="Times New Roman" w:hAnsi="Calibri" w:cs="Times New Roman"/>
          <w:bCs/>
          <w:color w:val="000000"/>
          <w:sz w:val="28"/>
          <w:szCs w:val="28"/>
        </w:rPr>
      </w:pPr>
      <w:r w:rsidRPr="006D50C1">
        <w:rPr>
          <w:rFonts w:ascii="Calibri" w:eastAsia="Times New Roman" w:hAnsi="Calibri" w:cs="Times New Roman"/>
          <w:bCs/>
          <w:color w:val="000000"/>
          <w:sz w:val="28"/>
          <w:szCs w:val="28"/>
        </w:rPr>
        <w:t>Nikki Mora, SPHR</w:t>
      </w:r>
    </w:p>
    <w:p w:rsidR="00DC09A0" w:rsidRDefault="00DC09A0" w:rsidP="00F4435D">
      <w:pPr>
        <w:spacing w:after="0" w:line="240" w:lineRule="auto"/>
        <w:rPr>
          <w:rFonts w:ascii="Calibri" w:eastAsia="Times New Roman" w:hAnsi="Calibri" w:cs="Times New Roman"/>
          <w:bCs/>
          <w:color w:val="000000"/>
          <w:sz w:val="28"/>
          <w:szCs w:val="28"/>
        </w:rPr>
      </w:pPr>
      <w:r>
        <w:rPr>
          <w:rFonts w:ascii="Calibri" w:eastAsia="Times New Roman" w:hAnsi="Calibri" w:cs="Times New Roman"/>
          <w:bCs/>
          <w:color w:val="000000"/>
          <w:sz w:val="28"/>
          <w:szCs w:val="28"/>
        </w:rPr>
        <w:t>215-292-2482</w:t>
      </w:r>
    </w:p>
    <w:p w:rsidR="00FC3F85" w:rsidRPr="006D50C1" w:rsidRDefault="00FC3F85" w:rsidP="00F4435D">
      <w:pPr>
        <w:spacing w:after="0" w:line="240" w:lineRule="auto"/>
        <w:rPr>
          <w:rFonts w:ascii="Times New Roman" w:eastAsia="Times New Roman" w:hAnsi="Times New Roman" w:cs="Times New Roman"/>
          <w:sz w:val="24"/>
          <w:szCs w:val="24"/>
        </w:rPr>
      </w:pPr>
      <w:r>
        <w:rPr>
          <w:rFonts w:ascii="Calibri" w:eastAsia="Times New Roman" w:hAnsi="Calibri" w:cs="Times New Roman"/>
          <w:bCs/>
          <w:color w:val="000000"/>
          <w:sz w:val="28"/>
          <w:szCs w:val="28"/>
        </w:rPr>
        <w:t>Nikkimora52@gmail.com</w:t>
      </w:r>
    </w:p>
    <w:p w:rsidR="00F4435D" w:rsidRPr="006D50C1" w:rsidRDefault="00F4435D" w:rsidP="00F4435D">
      <w:pPr>
        <w:spacing w:after="0" w:line="240" w:lineRule="auto"/>
        <w:rPr>
          <w:rFonts w:ascii="Times New Roman" w:eastAsia="Times New Roman" w:hAnsi="Times New Roman" w:cs="Times New Roman"/>
          <w:sz w:val="24"/>
          <w:szCs w:val="24"/>
        </w:rPr>
      </w:pPr>
    </w:p>
    <w:p w:rsidR="00F4435D" w:rsidRPr="00F4435D" w:rsidRDefault="00F4435D" w:rsidP="00F4435D">
      <w:pPr>
        <w:spacing w:after="0" w:line="240" w:lineRule="auto"/>
        <w:jc w:val="both"/>
        <w:rPr>
          <w:rFonts w:ascii="Times New Roman" w:eastAsia="Times New Roman" w:hAnsi="Times New Roman" w:cs="Times New Roman"/>
          <w:sz w:val="24"/>
          <w:szCs w:val="24"/>
        </w:rPr>
      </w:pPr>
      <w:r w:rsidRPr="006D50C1">
        <w:rPr>
          <w:rFonts w:ascii="Arial" w:eastAsia="Times New Roman" w:hAnsi="Arial" w:cs="Arial"/>
          <w:bCs/>
          <w:color w:val="000000"/>
          <w:sz w:val="24"/>
          <w:szCs w:val="24"/>
        </w:rPr>
        <w:t> </w:t>
      </w:r>
    </w:p>
    <w:p w:rsidR="00F4435D" w:rsidRPr="00F4435D" w:rsidRDefault="00F4435D" w:rsidP="00F4435D">
      <w:pPr>
        <w:spacing w:after="0" w:line="240" w:lineRule="auto"/>
        <w:jc w:val="both"/>
        <w:rPr>
          <w:rFonts w:ascii="Times New Roman" w:eastAsia="Times New Roman" w:hAnsi="Times New Roman" w:cs="Times New Roman"/>
          <w:sz w:val="24"/>
          <w:szCs w:val="24"/>
        </w:rPr>
      </w:pPr>
      <w:r w:rsidRPr="00F4435D">
        <w:rPr>
          <w:rFonts w:ascii="Arial" w:eastAsia="Times New Roman" w:hAnsi="Arial" w:cs="Arial"/>
          <w:b/>
          <w:bCs/>
          <w:color w:val="000000"/>
          <w:sz w:val="24"/>
          <w:szCs w:val="24"/>
        </w:rPr>
        <w:t> </w:t>
      </w:r>
    </w:p>
    <w:p w:rsidR="00F4435D" w:rsidRPr="00F4435D" w:rsidRDefault="00F4435D" w:rsidP="00F4435D">
      <w:pPr>
        <w:spacing w:after="0" w:line="240" w:lineRule="auto"/>
        <w:jc w:val="center"/>
        <w:rPr>
          <w:rFonts w:ascii="Times New Roman" w:eastAsia="Times New Roman" w:hAnsi="Times New Roman" w:cs="Times New Roman"/>
          <w:sz w:val="24"/>
          <w:szCs w:val="24"/>
        </w:rPr>
      </w:pPr>
      <w:r w:rsidRPr="00F4435D">
        <w:rPr>
          <w:rFonts w:ascii="Arial" w:eastAsia="Times New Roman" w:hAnsi="Arial" w:cs="Arial"/>
          <w:b/>
          <w:bCs/>
          <w:color w:val="000000"/>
          <w:sz w:val="24"/>
          <w:szCs w:val="24"/>
          <w:u w:val="single"/>
        </w:rPr>
        <w:t>QUALIFICATIONS</w:t>
      </w:r>
    </w:p>
    <w:p w:rsidR="00F4435D" w:rsidRPr="00F4435D" w:rsidRDefault="00F4435D" w:rsidP="00F4435D">
      <w:pPr>
        <w:spacing w:after="0" w:line="240" w:lineRule="auto"/>
        <w:outlineLvl w:val="3"/>
        <w:rPr>
          <w:rFonts w:ascii="Times New Roman" w:eastAsia="Times New Roman" w:hAnsi="Times New Roman" w:cs="Times New Roman"/>
          <w:b/>
          <w:bCs/>
          <w:sz w:val="24"/>
          <w:szCs w:val="24"/>
        </w:rPr>
      </w:pPr>
      <w:r w:rsidRPr="00F4435D">
        <w:rPr>
          <w:rFonts w:ascii="Times New Roman" w:eastAsia="Times New Roman" w:hAnsi="Times New Roman" w:cs="Times New Roman"/>
          <w:b/>
          <w:bCs/>
          <w:color w:val="000000"/>
          <w:sz w:val="24"/>
          <w:szCs w:val="24"/>
        </w:rPr>
        <w:t>Seasoned and accomplished Human Resources Executive with strong background in leading and managing HR initiatives. Proven Senior-Level experience in decision-making policy and direction business planning. Talented in development and enforcement of policies and procedures. Skilled in analyzing staffing needs and creating effective solution that result in maximized efficiency and reduce overhead. Exceptional interpersonal capabilities, able to cultivate relationships with clients and employees.</w:t>
      </w:r>
    </w:p>
    <w:p w:rsidR="00F4435D" w:rsidRPr="00F4435D" w:rsidRDefault="00F4435D" w:rsidP="00F4435D">
      <w:pPr>
        <w:spacing w:after="0" w:line="240" w:lineRule="auto"/>
        <w:jc w:val="center"/>
        <w:rPr>
          <w:rFonts w:ascii="Times New Roman" w:eastAsia="Times New Roman" w:hAnsi="Times New Roman" w:cs="Times New Roman"/>
          <w:sz w:val="24"/>
          <w:szCs w:val="24"/>
        </w:rPr>
      </w:pPr>
      <w:r w:rsidRPr="00F4435D">
        <w:rPr>
          <w:rFonts w:ascii="Arial" w:eastAsia="Times New Roman" w:hAnsi="Arial" w:cs="Arial"/>
          <w:color w:val="000000"/>
          <w:sz w:val="24"/>
          <w:szCs w:val="24"/>
        </w:rPr>
        <w:t> </w:t>
      </w:r>
    </w:p>
    <w:p w:rsidR="00F4435D" w:rsidRDefault="00F4435D" w:rsidP="00F4435D">
      <w:pPr>
        <w:spacing w:after="0" w:line="240" w:lineRule="auto"/>
        <w:jc w:val="center"/>
        <w:rPr>
          <w:rFonts w:ascii="Arial" w:eastAsia="Times New Roman" w:hAnsi="Arial" w:cs="Arial"/>
          <w:b/>
          <w:bCs/>
          <w:color w:val="000000"/>
          <w:sz w:val="24"/>
          <w:szCs w:val="24"/>
          <w:u w:val="single"/>
        </w:rPr>
      </w:pPr>
      <w:r w:rsidRPr="00F4435D">
        <w:rPr>
          <w:rFonts w:ascii="Arial" w:eastAsia="Times New Roman" w:hAnsi="Arial" w:cs="Arial"/>
          <w:b/>
          <w:bCs/>
          <w:color w:val="000000"/>
          <w:sz w:val="24"/>
          <w:szCs w:val="24"/>
          <w:u w:val="single"/>
        </w:rPr>
        <w:t>PROFESSIONAL EXPERIENCE</w:t>
      </w:r>
    </w:p>
    <w:p w:rsidR="00CD7A65" w:rsidRDefault="00CD7A65" w:rsidP="00F4435D">
      <w:pPr>
        <w:spacing w:after="0" w:line="240" w:lineRule="auto"/>
        <w:jc w:val="center"/>
        <w:rPr>
          <w:rFonts w:ascii="Arial" w:eastAsia="Times New Roman" w:hAnsi="Arial" w:cs="Arial"/>
          <w:b/>
          <w:bCs/>
          <w:color w:val="000000"/>
          <w:sz w:val="24"/>
          <w:szCs w:val="24"/>
          <w:u w:val="single"/>
        </w:rPr>
      </w:pPr>
    </w:p>
    <w:p w:rsidR="00C03892" w:rsidRDefault="00C03892" w:rsidP="00F4435D">
      <w:pPr>
        <w:spacing w:after="0" w:line="240" w:lineRule="auto"/>
        <w:jc w:val="center"/>
        <w:rPr>
          <w:rFonts w:ascii="Arial" w:eastAsia="Times New Roman" w:hAnsi="Arial" w:cs="Arial"/>
          <w:b/>
          <w:bCs/>
          <w:color w:val="000000"/>
          <w:sz w:val="24"/>
          <w:szCs w:val="24"/>
          <w:u w:val="single"/>
        </w:rPr>
      </w:pPr>
    </w:p>
    <w:p w:rsidR="00C03892" w:rsidRDefault="00C03892" w:rsidP="00F4435D">
      <w:pPr>
        <w:spacing w:after="0" w:line="240" w:lineRule="auto"/>
        <w:jc w:val="center"/>
        <w:rPr>
          <w:rFonts w:ascii="Arial" w:eastAsia="Times New Roman" w:hAnsi="Arial" w:cs="Arial"/>
          <w:b/>
          <w:bCs/>
          <w:color w:val="000000"/>
          <w:sz w:val="24"/>
          <w:szCs w:val="24"/>
          <w:u w:val="single"/>
        </w:rPr>
      </w:pPr>
    </w:p>
    <w:p w:rsidR="00C03892" w:rsidRDefault="00C03892" w:rsidP="00C03892">
      <w:pPr>
        <w:spacing w:after="0" w:line="240" w:lineRule="auto"/>
        <w:rPr>
          <w:rFonts w:ascii="Arial" w:eastAsia="Times New Roman" w:hAnsi="Arial" w:cs="Arial"/>
          <w:b/>
          <w:bCs/>
          <w:color w:val="000000"/>
          <w:sz w:val="24"/>
          <w:szCs w:val="24"/>
          <w:u w:val="single"/>
        </w:rPr>
      </w:pPr>
    </w:p>
    <w:p w:rsidR="00C03892" w:rsidRDefault="00C03892" w:rsidP="00C0389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Caring Heart Home Care-  </w:t>
      </w:r>
      <w:r w:rsidRPr="00C03892">
        <w:rPr>
          <w:rFonts w:ascii="Arial" w:eastAsia="Times New Roman" w:hAnsi="Arial" w:cs="Arial"/>
          <w:b/>
          <w:bCs/>
          <w:color w:val="000000"/>
          <w:sz w:val="24"/>
          <w:szCs w:val="24"/>
        </w:rPr>
        <w:t xml:space="preserve"> Service Coordinator October 201</w:t>
      </w:r>
      <w:r>
        <w:rPr>
          <w:rFonts w:ascii="Arial" w:eastAsia="Times New Roman" w:hAnsi="Arial" w:cs="Arial"/>
          <w:b/>
          <w:bCs/>
          <w:color w:val="000000"/>
          <w:sz w:val="24"/>
          <w:szCs w:val="24"/>
        </w:rPr>
        <w:t>8</w:t>
      </w:r>
      <w:r w:rsidRPr="00C03892">
        <w:rPr>
          <w:rFonts w:ascii="Arial" w:eastAsia="Times New Roman" w:hAnsi="Arial" w:cs="Arial"/>
          <w:b/>
          <w:bCs/>
          <w:color w:val="000000"/>
          <w:sz w:val="24"/>
          <w:szCs w:val="24"/>
        </w:rPr>
        <w:t>- to Present</w:t>
      </w:r>
    </w:p>
    <w:p w:rsidR="00C03892" w:rsidRPr="00C03892" w:rsidRDefault="00C03892" w:rsidP="00C03892">
      <w:pPr>
        <w:pStyle w:val="NormalWeb"/>
        <w:numPr>
          <w:ilvl w:val="0"/>
          <w:numId w:val="14"/>
        </w:numPr>
        <w:rPr>
          <w:rFonts w:ascii="Arial" w:hAnsi="Arial"/>
          <w:b/>
        </w:rPr>
      </w:pPr>
      <w:r w:rsidRPr="00C03892">
        <w:rPr>
          <w:rFonts w:ascii="Arial" w:hAnsi="Arial"/>
          <w:b/>
        </w:rPr>
        <w:t>Monitors the delivery of services via field supervision and consumer monitoring.</w:t>
      </w:r>
    </w:p>
    <w:p w:rsidR="00C03892" w:rsidRPr="00C03892" w:rsidRDefault="00C03892" w:rsidP="00C03892">
      <w:pPr>
        <w:pStyle w:val="NormalWeb"/>
        <w:numPr>
          <w:ilvl w:val="0"/>
          <w:numId w:val="14"/>
        </w:numPr>
        <w:rPr>
          <w:rFonts w:ascii="Arial" w:hAnsi="Arial"/>
          <w:b/>
        </w:rPr>
      </w:pPr>
      <w:r w:rsidRPr="00C03892">
        <w:rPr>
          <w:rFonts w:ascii="Arial" w:hAnsi="Arial"/>
          <w:b/>
        </w:rPr>
        <w:t>Conducts pre-service visits to prospective consumers to assist in the determination of eligibility.</w:t>
      </w:r>
    </w:p>
    <w:p w:rsidR="00C03892" w:rsidRPr="00C03892" w:rsidRDefault="00C03892" w:rsidP="00C03892">
      <w:pPr>
        <w:pStyle w:val="NormalWeb"/>
        <w:numPr>
          <w:ilvl w:val="0"/>
          <w:numId w:val="14"/>
        </w:numPr>
        <w:rPr>
          <w:rFonts w:ascii="Arial" w:hAnsi="Arial"/>
          <w:b/>
        </w:rPr>
      </w:pPr>
      <w:r w:rsidRPr="00C03892">
        <w:rPr>
          <w:rFonts w:ascii="Arial" w:hAnsi="Arial"/>
          <w:b/>
        </w:rPr>
        <w:t>Performs assessment of the consumer prior to the initiation of the service.</w:t>
      </w:r>
    </w:p>
    <w:p w:rsidR="00C03892" w:rsidRPr="00C03892" w:rsidRDefault="00C03892" w:rsidP="00C03892">
      <w:pPr>
        <w:pStyle w:val="NormalWeb"/>
        <w:numPr>
          <w:ilvl w:val="0"/>
          <w:numId w:val="14"/>
        </w:numPr>
        <w:rPr>
          <w:rFonts w:ascii="Arial" w:hAnsi="Arial"/>
          <w:b/>
        </w:rPr>
      </w:pPr>
      <w:r w:rsidRPr="00C03892">
        <w:rPr>
          <w:rFonts w:ascii="Arial" w:hAnsi="Arial"/>
          <w:b/>
        </w:rPr>
        <w:t>Develops Individual Service Plans consistent with consumers needs.</w:t>
      </w:r>
    </w:p>
    <w:p w:rsidR="00C03892" w:rsidRPr="00C03892" w:rsidRDefault="00C03892" w:rsidP="00C03892">
      <w:pPr>
        <w:pStyle w:val="NormalWeb"/>
        <w:numPr>
          <w:ilvl w:val="0"/>
          <w:numId w:val="14"/>
        </w:numPr>
        <w:rPr>
          <w:rFonts w:ascii="Arial" w:hAnsi="Arial"/>
          <w:b/>
        </w:rPr>
      </w:pPr>
      <w:r w:rsidRPr="00C03892">
        <w:rPr>
          <w:rFonts w:ascii="Arial" w:hAnsi="Arial"/>
          <w:b/>
        </w:rPr>
        <w:t>Monitors and reviews Individual Service Plan with consumer and attendant to ensure that the consumer's needs are being met.</w:t>
      </w:r>
    </w:p>
    <w:p w:rsidR="00C03892" w:rsidRPr="00C03892" w:rsidRDefault="00C03892" w:rsidP="00C03892">
      <w:pPr>
        <w:pStyle w:val="NormalWeb"/>
        <w:numPr>
          <w:ilvl w:val="0"/>
          <w:numId w:val="14"/>
        </w:numPr>
        <w:rPr>
          <w:rFonts w:ascii="Arial" w:hAnsi="Arial"/>
          <w:b/>
        </w:rPr>
      </w:pPr>
      <w:r w:rsidRPr="00C03892">
        <w:rPr>
          <w:rFonts w:ascii="Arial" w:hAnsi="Arial"/>
          <w:b/>
        </w:rPr>
        <w:t>Assists participants in accessing needed services within the community such as medical, social, housing and educational services regardless of the funding source.</w:t>
      </w:r>
    </w:p>
    <w:p w:rsidR="00C03892" w:rsidRPr="00C03892" w:rsidRDefault="00C03892" w:rsidP="00C03892">
      <w:pPr>
        <w:pStyle w:val="NormalWeb"/>
        <w:numPr>
          <w:ilvl w:val="0"/>
          <w:numId w:val="14"/>
        </w:numPr>
        <w:rPr>
          <w:rFonts w:ascii="Arial" w:hAnsi="Arial"/>
          <w:b/>
        </w:rPr>
      </w:pPr>
      <w:r w:rsidRPr="00C03892">
        <w:rPr>
          <w:rFonts w:ascii="Arial" w:hAnsi="Arial"/>
          <w:b/>
        </w:rPr>
        <w:t>Initiates referrals to Home Health Division and other social agencies when appropriate.</w:t>
      </w:r>
    </w:p>
    <w:p w:rsidR="00C03892" w:rsidRPr="00C03892" w:rsidRDefault="00C03892" w:rsidP="00C03892">
      <w:pPr>
        <w:pStyle w:val="NormalWeb"/>
        <w:numPr>
          <w:ilvl w:val="0"/>
          <w:numId w:val="14"/>
        </w:numPr>
        <w:rPr>
          <w:rFonts w:ascii="Arial" w:hAnsi="Arial"/>
          <w:b/>
        </w:rPr>
      </w:pPr>
      <w:r w:rsidRPr="00C03892">
        <w:rPr>
          <w:rFonts w:ascii="Arial" w:hAnsi="Arial"/>
          <w:b/>
        </w:rPr>
        <w:t>Attend training programs, in-service trainings, and meetings as required</w:t>
      </w:r>
    </w:p>
    <w:p w:rsidR="00C03892" w:rsidRPr="00C03892" w:rsidRDefault="00C03892" w:rsidP="00C03892">
      <w:pPr>
        <w:spacing w:after="0" w:line="240" w:lineRule="auto"/>
        <w:rPr>
          <w:rFonts w:ascii="Arial" w:eastAsia="Times New Roman" w:hAnsi="Arial" w:cs="Arial"/>
          <w:b/>
          <w:bCs/>
          <w:color w:val="000000"/>
          <w:sz w:val="24"/>
          <w:szCs w:val="24"/>
        </w:rPr>
      </w:pPr>
    </w:p>
    <w:p w:rsidR="004D7155" w:rsidRDefault="004D7155" w:rsidP="00F4435D">
      <w:pPr>
        <w:spacing w:after="0" w:line="240" w:lineRule="auto"/>
        <w:jc w:val="center"/>
        <w:rPr>
          <w:rFonts w:ascii="Arial" w:eastAsia="Times New Roman" w:hAnsi="Arial" w:cs="Arial"/>
          <w:b/>
          <w:bCs/>
          <w:color w:val="000000"/>
          <w:sz w:val="24"/>
          <w:szCs w:val="24"/>
          <w:u w:val="single"/>
        </w:rPr>
      </w:pPr>
    </w:p>
    <w:p w:rsidR="004D7155" w:rsidRPr="004D7155" w:rsidRDefault="00CD7A65" w:rsidP="004D7155">
      <w:pPr>
        <w:rPr>
          <w:rFonts w:ascii="Arial" w:hAnsi="Arial" w:cs="Arial"/>
          <w:b/>
          <w:sz w:val="24"/>
          <w:szCs w:val="24"/>
        </w:rPr>
      </w:pPr>
      <w:r>
        <w:rPr>
          <w:rFonts w:ascii="Arial" w:hAnsi="Arial" w:cs="Arial"/>
          <w:b/>
          <w:sz w:val="24"/>
          <w:szCs w:val="24"/>
        </w:rPr>
        <w:t>Arc Mercer, Inc HR Compliance</w:t>
      </w:r>
      <w:r w:rsidR="004D7155" w:rsidRPr="004D7155">
        <w:rPr>
          <w:rFonts w:ascii="Arial" w:hAnsi="Arial" w:cs="Arial"/>
          <w:b/>
          <w:sz w:val="24"/>
          <w:szCs w:val="24"/>
        </w:rPr>
        <w:t xml:space="preserve"> (</w:t>
      </w:r>
      <w:r w:rsidR="00251992">
        <w:rPr>
          <w:rFonts w:ascii="Arial" w:hAnsi="Arial" w:cs="Arial"/>
          <w:b/>
          <w:sz w:val="24"/>
          <w:szCs w:val="24"/>
        </w:rPr>
        <w:t>Contract</w:t>
      </w:r>
      <w:r w:rsidR="004D7155" w:rsidRPr="004D7155">
        <w:rPr>
          <w:rFonts w:ascii="Arial" w:hAnsi="Arial" w:cs="Arial"/>
          <w:b/>
          <w:sz w:val="24"/>
          <w:szCs w:val="24"/>
        </w:rPr>
        <w:t>) Jan.-2018-</w:t>
      </w:r>
      <w:r w:rsidR="00973CA7">
        <w:rPr>
          <w:rFonts w:ascii="Arial" w:hAnsi="Arial" w:cs="Arial"/>
          <w:b/>
          <w:sz w:val="24"/>
          <w:szCs w:val="24"/>
        </w:rPr>
        <w:t>October</w:t>
      </w:r>
    </w:p>
    <w:p w:rsidR="004D7155" w:rsidRPr="004D7155" w:rsidRDefault="004D7155" w:rsidP="004D7155">
      <w:pPr>
        <w:numPr>
          <w:ilvl w:val="0"/>
          <w:numId w:val="3"/>
        </w:numPr>
        <w:spacing w:after="0" w:line="240" w:lineRule="auto"/>
        <w:outlineLvl w:val="3"/>
        <w:rPr>
          <w:rFonts w:ascii="Arial" w:hAnsi="Arial" w:cs="Arial"/>
          <w:b/>
          <w:bCs/>
          <w:color w:val="000000" w:themeColor="text1"/>
          <w:sz w:val="24"/>
          <w:szCs w:val="24"/>
        </w:rPr>
      </w:pPr>
      <w:r w:rsidRPr="004D7155">
        <w:rPr>
          <w:rFonts w:ascii="Arial" w:hAnsi="Arial" w:cs="Arial"/>
          <w:b/>
          <w:bCs/>
          <w:color w:val="000000" w:themeColor="text1"/>
          <w:sz w:val="24"/>
          <w:szCs w:val="24"/>
        </w:rPr>
        <w:t xml:space="preserve">Investigates and responds to employment discrimination complaints filed internally and with external compliance agencies. Performs assigned Employee Relations (ER) activities including informal and formal problem resolution steps. Assists in the planning, development </w:t>
      </w:r>
      <w:r w:rsidRPr="004D7155">
        <w:rPr>
          <w:rFonts w:ascii="Arial" w:hAnsi="Arial" w:cs="Arial"/>
          <w:b/>
          <w:bCs/>
          <w:color w:val="000000" w:themeColor="text1"/>
          <w:sz w:val="24"/>
          <w:szCs w:val="24"/>
        </w:rPr>
        <w:lastRenderedPageBreak/>
        <w:t>and implementation of projects/programs to affect Equal Employment Opportunity/Affirmative Action (EEO/AA) and ER objectives.</w:t>
      </w:r>
    </w:p>
    <w:p w:rsidR="004D7155" w:rsidRPr="004D7155" w:rsidRDefault="004D7155" w:rsidP="004D7155">
      <w:pPr>
        <w:numPr>
          <w:ilvl w:val="0"/>
          <w:numId w:val="3"/>
        </w:numPr>
        <w:spacing w:after="0" w:line="240" w:lineRule="auto"/>
        <w:outlineLvl w:val="3"/>
        <w:rPr>
          <w:rFonts w:ascii="Arial" w:hAnsi="Arial" w:cs="Arial"/>
          <w:b/>
          <w:bCs/>
          <w:color w:val="000000" w:themeColor="text1"/>
          <w:sz w:val="24"/>
          <w:szCs w:val="24"/>
        </w:rPr>
      </w:pPr>
      <w:r w:rsidRPr="004D7155">
        <w:rPr>
          <w:rFonts w:ascii="Arial" w:hAnsi="Arial" w:cs="Arial"/>
          <w:b/>
          <w:bCs/>
          <w:color w:val="000000" w:themeColor="text1"/>
          <w:sz w:val="24"/>
          <w:szCs w:val="24"/>
        </w:rPr>
        <w:t>Facilitates monthly labor/management meetings to enhance communication between operators and various</w:t>
      </w:r>
    </w:p>
    <w:p w:rsidR="004D7155" w:rsidRPr="004D7155" w:rsidRDefault="004D7155" w:rsidP="004D7155">
      <w:pPr>
        <w:numPr>
          <w:ilvl w:val="0"/>
          <w:numId w:val="3"/>
        </w:numPr>
        <w:spacing w:after="0" w:line="240" w:lineRule="auto"/>
        <w:outlineLvl w:val="3"/>
        <w:rPr>
          <w:rFonts w:ascii="Arial" w:hAnsi="Arial" w:cs="Arial"/>
          <w:b/>
          <w:bCs/>
          <w:color w:val="000000" w:themeColor="text1"/>
          <w:sz w:val="24"/>
          <w:szCs w:val="24"/>
        </w:rPr>
      </w:pPr>
      <w:r w:rsidRPr="004D7155">
        <w:rPr>
          <w:rFonts w:ascii="Arial" w:hAnsi="Arial" w:cs="Arial"/>
          <w:b/>
          <w:bCs/>
          <w:color w:val="000000" w:themeColor="text1"/>
          <w:sz w:val="24"/>
          <w:szCs w:val="24"/>
        </w:rPr>
        <w:t xml:space="preserve">unions. CWA-1040 </w:t>
      </w:r>
    </w:p>
    <w:p w:rsidR="004D7155" w:rsidRPr="004D7155" w:rsidRDefault="004D7155" w:rsidP="004D7155">
      <w:pPr>
        <w:numPr>
          <w:ilvl w:val="0"/>
          <w:numId w:val="3"/>
        </w:numPr>
        <w:spacing w:after="0" w:line="240" w:lineRule="auto"/>
        <w:outlineLvl w:val="3"/>
        <w:rPr>
          <w:rFonts w:ascii="Arial" w:hAnsi="Arial" w:cs="Arial"/>
          <w:b/>
          <w:bCs/>
          <w:color w:val="000000" w:themeColor="text1"/>
          <w:sz w:val="24"/>
          <w:szCs w:val="24"/>
        </w:rPr>
      </w:pPr>
      <w:r w:rsidRPr="004D7155">
        <w:rPr>
          <w:rFonts w:ascii="Arial" w:hAnsi="Arial" w:cs="Arial"/>
          <w:b/>
          <w:bCs/>
          <w:color w:val="000000" w:themeColor="text1"/>
          <w:sz w:val="24"/>
          <w:szCs w:val="24"/>
        </w:rPr>
        <w:t>Assist in the development and implementation of appropriate labor relations training programs to support areas of responsibility, i.e., drug testing, coaching and counseling.</w:t>
      </w:r>
    </w:p>
    <w:p w:rsidR="004D7155" w:rsidRPr="004D7155" w:rsidRDefault="004D7155" w:rsidP="004D7155">
      <w:pPr>
        <w:numPr>
          <w:ilvl w:val="0"/>
          <w:numId w:val="3"/>
        </w:numPr>
        <w:spacing w:after="0" w:line="240" w:lineRule="auto"/>
        <w:outlineLvl w:val="3"/>
        <w:rPr>
          <w:rFonts w:ascii="Arial" w:hAnsi="Arial" w:cs="Arial"/>
          <w:b/>
          <w:bCs/>
          <w:color w:val="000000" w:themeColor="text1"/>
          <w:sz w:val="24"/>
          <w:szCs w:val="24"/>
        </w:rPr>
      </w:pPr>
      <w:r w:rsidRPr="004D7155">
        <w:rPr>
          <w:rFonts w:ascii="Arial" w:hAnsi="Arial" w:cs="Arial"/>
          <w:b/>
          <w:bCs/>
          <w:color w:val="000000" w:themeColor="text1"/>
          <w:sz w:val="24"/>
          <w:szCs w:val="24"/>
        </w:rPr>
        <w:t>Provides assistance with interpreting EEO policies and regulations as related to the agency</w:t>
      </w:r>
    </w:p>
    <w:p w:rsidR="004D7155" w:rsidRPr="004D7155" w:rsidRDefault="004D7155" w:rsidP="004D7155">
      <w:pPr>
        <w:jc w:val="center"/>
        <w:rPr>
          <w:rFonts w:ascii="Arial" w:hAnsi="Arial" w:cs="Arial"/>
          <w:b/>
          <w:color w:val="000000" w:themeColor="text1"/>
          <w:sz w:val="24"/>
          <w:szCs w:val="24"/>
        </w:rPr>
      </w:pPr>
    </w:p>
    <w:p w:rsidR="004D7155" w:rsidRPr="004D7155" w:rsidRDefault="004D7155" w:rsidP="004D7155">
      <w:pPr>
        <w:rPr>
          <w:rFonts w:ascii="Arial" w:hAnsi="Arial" w:cs="Arial"/>
          <w:sz w:val="24"/>
          <w:szCs w:val="24"/>
        </w:rPr>
      </w:pPr>
      <w:r w:rsidRPr="004D7155">
        <w:rPr>
          <w:rFonts w:ascii="Arial" w:hAnsi="Arial" w:cs="Arial"/>
          <w:b/>
          <w:bCs/>
          <w:color w:val="000000"/>
          <w:sz w:val="24"/>
          <w:szCs w:val="24"/>
        </w:rPr>
        <w:t>Philadelphia Yearly Meeting -Philadelphia, HR Director  of Staffing an Inclusion                                                            Sept-2017-Dec-2017 (</w:t>
      </w:r>
      <w:r w:rsidR="00251992">
        <w:rPr>
          <w:rFonts w:ascii="Arial" w:hAnsi="Arial" w:cs="Arial"/>
          <w:b/>
          <w:bCs/>
          <w:color w:val="000000"/>
          <w:sz w:val="24"/>
          <w:szCs w:val="24"/>
        </w:rPr>
        <w:t>Contract</w:t>
      </w:r>
      <w:r w:rsidRPr="004D7155">
        <w:rPr>
          <w:rFonts w:ascii="Arial" w:hAnsi="Arial" w:cs="Arial"/>
          <w:b/>
          <w:bCs/>
          <w:color w:val="000000"/>
          <w:sz w:val="24"/>
          <w:szCs w:val="24"/>
        </w:rPr>
        <w:t>)</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 xml:space="preserve">Managed Full cycle Recruiter and the lifecycle of employees, including recruitment, on boarding, training and off-boarding. Maintain employee records. Ensure staff changes are authorized and communicated </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 xml:space="preserve">Develop and implement strategies and practices to build an ethos and base of knowledge in which genuine inclusiveness and cultural competence is reflected in the workplace, the programs and services we provide, and the relationships and partnerships we engage.  </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Provide leadership in personnel policy development to support an effective, diverse and inclusive work community. Monitor, evaluate, implement and propose modifications in existing policies. Maintain up-to-date employee handbook in conjunction with the Personnel Committee. Ensure policies are in alignment with best practices and compliant with local, state and federal employment and labor laws.</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Conduct new employee orientations and regular updates for all staff so staff can participate as full and informed members of the staff community from understanding the mission of PYM and the role each staff position plays to administrative processes.</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 xml:space="preserve">Analyze employee benefits options, needs and resources and make recommendations. and the Personnel Committee regarding PYM benefits. Implement and manage employee benefits directly </w:t>
      </w:r>
    </w:p>
    <w:p w:rsidR="004D7155" w:rsidRPr="004D7155" w:rsidRDefault="004D7155" w:rsidP="004D7155">
      <w:pPr>
        <w:pStyle w:val="Heading"/>
        <w:numPr>
          <w:ilvl w:val="0"/>
          <w:numId w:val="4"/>
        </w:numPr>
        <w:spacing w:after="120"/>
        <w:ind w:right="245"/>
        <w:rPr>
          <w:rFonts w:cs="Arial"/>
          <w:bCs w:val="0"/>
          <w:sz w:val="24"/>
          <w:szCs w:val="24"/>
        </w:rPr>
      </w:pPr>
      <w:r w:rsidRPr="004D7155">
        <w:rPr>
          <w:rFonts w:cs="Arial"/>
          <w:bCs w:val="0"/>
          <w:sz w:val="24"/>
          <w:szCs w:val="24"/>
        </w:rPr>
        <w:t>Other duties as assigned by the General Secretary.</w:t>
      </w:r>
    </w:p>
    <w:p w:rsidR="004D7155" w:rsidRPr="004D7155" w:rsidRDefault="004D7155" w:rsidP="00F4435D">
      <w:pPr>
        <w:spacing w:after="0" w:line="240" w:lineRule="auto"/>
        <w:jc w:val="center"/>
        <w:rPr>
          <w:rFonts w:ascii="Arial" w:eastAsia="Times New Roman" w:hAnsi="Arial" w:cs="Arial"/>
          <w:sz w:val="24"/>
          <w:szCs w:val="24"/>
        </w:rPr>
      </w:pP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color w:val="000000"/>
          <w:sz w:val="24"/>
          <w:szCs w:val="24"/>
        </w:rPr>
        <w:t> </w:t>
      </w:r>
    </w:p>
    <w:p w:rsidR="00F4435D" w:rsidRPr="004D7155" w:rsidRDefault="00F4435D" w:rsidP="00211246">
      <w:pPr>
        <w:spacing w:after="0" w:line="240" w:lineRule="auto"/>
        <w:rPr>
          <w:rFonts w:ascii="Arial" w:eastAsia="Times New Roman" w:hAnsi="Arial" w:cs="Arial"/>
          <w:sz w:val="24"/>
          <w:szCs w:val="24"/>
        </w:rPr>
      </w:pPr>
      <w:r w:rsidRPr="004D7155">
        <w:rPr>
          <w:rFonts w:ascii="Arial" w:eastAsia="Times New Roman" w:hAnsi="Arial" w:cs="Arial"/>
          <w:b/>
          <w:bCs/>
          <w:color w:val="000000"/>
          <w:sz w:val="24"/>
          <w:szCs w:val="24"/>
        </w:rPr>
        <w:t xml:space="preserve">Jadeite Foods, LLC, </w:t>
      </w:r>
      <w:r w:rsidR="00211246" w:rsidRPr="004D7155">
        <w:rPr>
          <w:rFonts w:ascii="Arial" w:eastAsia="Times New Roman" w:hAnsi="Arial" w:cs="Arial"/>
          <w:b/>
          <w:bCs/>
          <w:color w:val="000000"/>
          <w:sz w:val="24"/>
          <w:szCs w:val="24"/>
        </w:rPr>
        <w:t>Bensalem, PA. HR Manager     </w:t>
      </w:r>
      <w:r w:rsidRPr="004D7155">
        <w:rPr>
          <w:rFonts w:ascii="Arial" w:eastAsia="Times New Roman" w:hAnsi="Arial" w:cs="Arial"/>
          <w:b/>
          <w:bCs/>
          <w:color w:val="000000"/>
          <w:sz w:val="24"/>
          <w:szCs w:val="24"/>
        </w:rPr>
        <w:t xml:space="preserve">    </w:t>
      </w:r>
      <w:r w:rsidR="00211246" w:rsidRPr="004D7155">
        <w:rPr>
          <w:rFonts w:ascii="Arial" w:eastAsia="Times New Roman" w:hAnsi="Arial" w:cs="Arial"/>
          <w:b/>
          <w:bCs/>
          <w:color w:val="000000"/>
          <w:sz w:val="24"/>
          <w:szCs w:val="24"/>
        </w:rPr>
        <w:t>    </w:t>
      </w:r>
      <w:r w:rsidRPr="004D7155">
        <w:rPr>
          <w:rFonts w:ascii="Arial" w:eastAsia="Times New Roman" w:hAnsi="Arial" w:cs="Arial"/>
          <w:b/>
          <w:bCs/>
          <w:color w:val="000000"/>
          <w:sz w:val="24"/>
          <w:szCs w:val="24"/>
        </w:rPr>
        <w:t xml:space="preserve">Sept 2014- </w:t>
      </w:r>
      <w:r w:rsidR="004D7155" w:rsidRPr="004D7155">
        <w:rPr>
          <w:rFonts w:ascii="Arial" w:eastAsia="Times New Roman" w:hAnsi="Arial" w:cs="Arial"/>
          <w:b/>
          <w:bCs/>
          <w:color w:val="000000"/>
          <w:sz w:val="24"/>
          <w:szCs w:val="24"/>
        </w:rPr>
        <w:t>Sept 2017</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xml:space="preserve">Executes various human resources plans and procedures for all company personnel; assists in development and implementation of </w:t>
      </w:r>
      <w:r w:rsidRPr="004D7155">
        <w:rPr>
          <w:rFonts w:ascii="Arial" w:eastAsia="Times New Roman" w:hAnsi="Arial" w:cs="Arial"/>
          <w:b/>
          <w:bCs/>
          <w:color w:val="000000"/>
          <w:sz w:val="24"/>
          <w:szCs w:val="24"/>
        </w:rPr>
        <w:lastRenderedPageBreak/>
        <w:t>personnel policies and procedures; prepares and maintains employee handbook and policies and procedures manual.</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sz w:val="24"/>
          <w:szCs w:val="24"/>
        </w:rPr>
        <w:t>Investigates all alleged Title VI violations.</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Participate in development and implementation of department goals, objectives, and systems.</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Follow compensation program; monitors performance evaluation program and insure timely.</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xml:space="preserve">Performs benefits administration to include claims resolution, employment status change reports, approve </w:t>
      </w:r>
      <w:r w:rsidRPr="004D7155">
        <w:rPr>
          <w:rFonts w:ascii="Arial" w:eastAsia="Times New Roman" w:hAnsi="Arial" w:cs="Arial"/>
          <w:b/>
          <w:bCs/>
          <w:sz w:val="24"/>
          <w:szCs w:val="24"/>
        </w:rPr>
        <w:t>Provides assistance with interpreting EEO policies and regulations as related to the.</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Provide support and maintain affirmative action program records.</w:t>
      </w:r>
    </w:p>
    <w:p w:rsidR="00F4435D" w:rsidRPr="004D7155" w:rsidRDefault="00F4435D" w:rsidP="00F4435D">
      <w:p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w:t>
      </w:r>
    </w:p>
    <w:p w:rsidR="00251992" w:rsidRDefault="00251992" w:rsidP="00F4435D">
      <w:pPr>
        <w:spacing w:after="0" w:line="240" w:lineRule="auto"/>
        <w:jc w:val="center"/>
        <w:rPr>
          <w:rFonts w:ascii="Arial" w:eastAsia="Times New Roman" w:hAnsi="Arial" w:cs="Arial"/>
          <w:b/>
          <w:bCs/>
          <w:color w:val="000000"/>
          <w:sz w:val="24"/>
          <w:szCs w:val="24"/>
        </w:rPr>
      </w:pPr>
    </w:p>
    <w:p w:rsidR="00251992" w:rsidRDefault="00251992" w:rsidP="00F4435D">
      <w:pPr>
        <w:spacing w:after="0" w:line="240" w:lineRule="auto"/>
        <w:jc w:val="center"/>
        <w:rPr>
          <w:rFonts w:ascii="Arial" w:eastAsia="Times New Roman" w:hAnsi="Arial" w:cs="Arial"/>
          <w:b/>
          <w:bCs/>
          <w:color w:val="000000"/>
          <w:sz w:val="24"/>
          <w:szCs w:val="24"/>
        </w:rPr>
      </w:pP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Transitional Work, Philadelph</w:t>
      </w:r>
      <w:r w:rsidR="00211246" w:rsidRPr="004D7155">
        <w:rPr>
          <w:rFonts w:ascii="Arial" w:eastAsia="Times New Roman" w:hAnsi="Arial" w:cs="Arial"/>
          <w:b/>
          <w:bCs/>
          <w:color w:val="000000"/>
          <w:sz w:val="24"/>
          <w:szCs w:val="24"/>
        </w:rPr>
        <w:t>ia, PA. HR Manager     </w:t>
      </w:r>
      <w:r w:rsidRPr="004D7155">
        <w:rPr>
          <w:rFonts w:ascii="Arial" w:eastAsia="Times New Roman" w:hAnsi="Arial" w:cs="Arial"/>
          <w:b/>
          <w:bCs/>
          <w:color w:val="000000"/>
          <w:sz w:val="24"/>
          <w:szCs w:val="24"/>
        </w:rPr>
        <w:t> Dec 2010 - Aug 2014</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Responsible for posting job orders, conducting candidate interviews and selection.</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Assistance with employee training, overseeing employee benefits, and coordinating employee performance reviews.</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Participates in administrative staff meetings and attends other meetings and seminars.</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Assist in evaluation and validation of reports.</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Recommended new approaches, policies, and procedures to effect continual improvements in efficiency of department and services performed.</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Maintain compliance with federal and state regulations concerning employment.</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Performs other related duties as required and assigned.</w:t>
      </w:r>
    </w:p>
    <w:p w:rsidR="00F4435D" w:rsidRPr="004D7155" w:rsidRDefault="00F4435D" w:rsidP="00F4435D">
      <w:p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w:t>
      </w:r>
    </w:p>
    <w:p w:rsidR="004D7155" w:rsidRPr="004D7155" w:rsidRDefault="004D7155" w:rsidP="00F4435D">
      <w:pPr>
        <w:spacing w:after="0" w:line="240" w:lineRule="auto"/>
        <w:jc w:val="center"/>
        <w:rPr>
          <w:rFonts w:ascii="Arial" w:eastAsia="Times New Roman" w:hAnsi="Arial" w:cs="Arial"/>
          <w:b/>
          <w:bCs/>
          <w:color w:val="000000"/>
          <w:sz w:val="24"/>
          <w:szCs w:val="24"/>
        </w:rPr>
      </w:pP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Loving Care Agency (Long Term Care</w:t>
      </w:r>
      <w:r w:rsidR="00211246" w:rsidRPr="004D7155">
        <w:rPr>
          <w:rFonts w:ascii="Arial" w:eastAsia="Times New Roman" w:hAnsi="Arial" w:cs="Arial"/>
          <w:b/>
          <w:bCs/>
          <w:color w:val="000000"/>
          <w:sz w:val="24"/>
          <w:szCs w:val="24"/>
        </w:rPr>
        <w:t>), Willingboro, NJ    </w:t>
      </w:r>
      <w:r w:rsidRPr="004D7155">
        <w:rPr>
          <w:rFonts w:ascii="Arial" w:eastAsia="Times New Roman" w:hAnsi="Arial" w:cs="Arial"/>
          <w:b/>
          <w:bCs/>
          <w:color w:val="000000"/>
          <w:sz w:val="24"/>
          <w:szCs w:val="24"/>
        </w:rPr>
        <w:t>Jan 2008- Dec 2010</w:t>
      </w:r>
    </w:p>
    <w:p w:rsidR="00F4435D" w:rsidRPr="004D7155" w:rsidRDefault="00211246" w:rsidP="00211246">
      <w:pPr>
        <w:spacing w:after="0" w:line="240" w:lineRule="auto"/>
        <w:rPr>
          <w:rFonts w:ascii="Arial" w:eastAsia="Times New Roman" w:hAnsi="Arial" w:cs="Arial"/>
          <w:sz w:val="24"/>
          <w:szCs w:val="24"/>
        </w:rPr>
      </w:pPr>
      <w:r w:rsidRPr="004D7155">
        <w:rPr>
          <w:rFonts w:ascii="Arial" w:eastAsia="Times New Roman" w:hAnsi="Arial" w:cs="Arial"/>
          <w:b/>
          <w:bCs/>
          <w:color w:val="000000"/>
          <w:sz w:val="24"/>
          <w:szCs w:val="24"/>
        </w:rPr>
        <w:t xml:space="preserve">    </w:t>
      </w:r>
      <w:r w:rsidR="00F4435D" w:rsidRPr="004D7155">
        <w:rPr>
          <w:rFonts w:ascii="Arial" w:eastAsia="Times New Roman" w:hAnsi="Arial" w:cs="Arial"/>
          <w:b/>
          <w:bCs/>
          <w:color w:val="000000"/>
          <w:sz w:val="24"/>
          <w:szCs w:val="24"/>
        </w:rPr>
        <w:t>Regional Human Resources Manager</w:t>
      </w:r>
    </w:p>
    <w:p w:rsidR="00F4435D" w:rsidRPr="004D7155" w:rsidRDefault="00F4435D" w:rsidP="00211246">
      <w:pPr>
        <w:spacing w:after="0" w:line="240" w:lineRule="auto"/>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4D7155">
      <w:pPr>
        <w:pStyle w:val="ListParagraph"/>
        <w:numPr>
          <w:ilvl w:val="0"/>
          <w:numId w:val="6"/>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Recruited home health aides for three offices throughout southern New Jersey.</w:t>
      </w:r>
    </w:p>
    <w:p w:rsidR="00F4435D" w:rsidRPr="004D7155" w:rsidRDefault="00F4435D" w:rsidP="004D7155">
      <w:pPr>
        <w:pStyle w:val="ListParagraph"/>
        <w:numPr>
          <w:ilvl w:val="0"/>
          <w:numId w:val="2"/>
        </w:numPr>
        <w:spacing w:after="0" w:line="240" w:lineRule="auto"/>
        <w:outlineLvl w:val="3"/>
        <w:rPr>
          <w:rFonts w:ascii="Arial" w:eastAsia="Times New Roman" w:hAnsi="Arial" w:cs="Arial"/>
          <w:b/>
          <w:bCs/>
          <w:color w:val="000000"/>
          <w:sz w:val="24"/>
          <w:szCs w:val="24"/>
        </w:rPr>
      </w:pPr>
      <w:r w:rsidRPr="004D7155">
        <w:rPr>
          <w:rFonts w:ascii="Arial" w:eastAsia="Times New Roman" w:hAnsi="Arial" w:cs="Arial"/>
          <w:b/>
          <w:bCs/>
          <w:color w:val="000000"/>
          <w:sz w:val="24"/>
          <w:szCs w:val="24"/>
        </w:rPr>
        <w:t>Developed and implemented a marketing plan to recruit new employees.</w:t>
      </w:r>
    </w:p>
    <w:p w:rsidR="00DE599E" w:rsidRPr="004D7155" w:rsidRDefault="00DE599E" w:rsidP="00DE599E">
      <w:pPr>
        <w:pStyle w:val="ListParagraph"/>
        <w:numPr>
          <w:ilvl w:val="0"/>
          <w:numId w:val="2"/>
        </w:numPr>
        <w:spacing w:after="0" w:line="240" w:lineRule="auto"/>
        <w:outlineLvl w:val="3"/>
        <w:rPr>
          <w:rFonts w:ascii="Arial" w:eastAsia="Times New Roman" w:hAnsi="Arial" w:cs="Arial"/>
          <w:b/>
          <w:bCs/>
          <w:sz w:val="24"/>
          <w:szCs w:val="24"/>
        </w:rPr>
      </w:pPr>
      <w:r w:rsidRPr="004D7155">
        <w:rPr>
          <w:rFonts w:ascii="Arial" w:eastAsia="Times New Roman" w:hAnsi="Arial" w:cs="Arial"/>
          <w:b/>
          <w:bCs/>
          <w:sz w:val="24"/>
          <w:szCs w:val="24"/>
        </w:rPr>
        <w:t>Experience in Healthcare, Behavioral and Mental health</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color w:val="000000"/>
          <w:sz w:val="24"/>
          <w:szCs w:val="24"/>
        </w:rPr>
        <w:t> </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Metropolitan Transit Authority, Houston, T</w:t>
      </w:r>
      <w:r w:rsidR="00211246" w:rsidRPr="004D7155">
        <w:rPr>
          <w:rFonts w:ascii="Arial" w:eastAsia="Times New Roman" w:hAnsi="Arial" w:cs="Arial"/>
          <w:b/>
          <w:bCs/>
          <w:color w:val="000000"/>
          <w:sz w:val="24"/>
          <w:szCs w:val="24"/>
        </w:rPr>
        <w:t xml:space="preserve">X                  </w:t>
      </w:r>
      <w:r w:rsidRPr="004D7155">
        <w:rPr>
          <w:rFonts w:ascii="Arial" w:eastAsia="Times New Roman" w:hAnsi="Arial" w:cs="Arial"/>
          <w:b/>
          <w:bCs/>
          <w:color w:val="000000"/>
          <w:sz w:val="24"/>
          <w:szCs w:val="24"/>
        </w:rPr>
        <w:t>Jan 1999 - Dec 2007</w:t>
      </w:r>
    </w:p>
    <w:p w:rsidR="00F4435D" w:rsidRPr="004D7155" w:rsidRDefault="00211246" w:rsidP="00211246">
      <w:pPr>
        <w:spacing w:after="0" w:line="240" w:lineRule="auto"/>
        <w:rPr>
          <w:rFonts w:ascii="Arial" w:eastAsia="Times New Roman" w:hAnsi="Arial" w:cs="Arial"/>
          <w:sz w:val="24"/>
          <w:szCs w:val="24"/>
        </w:rPr>
      </w:pPr>
      <w:r w:rsidRPr="004D7155">
        <w:rPr>
          <w:rFonts w:ascii="Arial" w:eastAsia="Times New Roman" w:hAnsi="Arial" w:cs="Arial"/>
          <w:b/>
          <w:bCs/>
          <w:color w:val="000000"/>
          <w:sz w:val="24"/>
          <w:szCs w:val="24"/>
        </w:rPr>
        <w:t xml:space="preserve">      </w:t>
      </w:r>
      <w:r w:rsidR="00F4435D" w:rsidRPr="004D7155">
        <w:rPr>
          <w:rFonts w:ascii="Arial" w:eastAsia="Times New Roman" w:hAnsi="Arial" w:cs="Arial"/>
          <w:b/>
          <w:bCs/>
          <w:color w:val="000000"/>
          <w:sz w:val="24"/>
          <w:szCs w:val="24"/>
        </w:rPr>
        <w:t xml:space="preserve">EEO/ </w:t>
      </w:r>
      <w:r w:rsidR="00DE599E" w:rsidRPr="004D7155">
        <w:rPr>
          <w:rFonts w:ascii="Arial" w:eastAsia="Times New Roman" w:hAnsi="Arial" w:cs="Arial"/>
          <w:b/>
          <w:bCs/>
          <w:color w:val="000000"/>
          <w:sz w:val="24"/>
          <w:szCs w:val="24"/>
        </w:rPr>
        <w:t>AAP/</w:t>
      </w:r>
      <w:r w:rsidR="00F4435D" w:rsidRPr="004D7155">
        <w:rPr>
          <w:rFonts w:ascii="Arial" w:eastAsia="Times New Roman" w:hAnsi="Arial" w:cs="Arial"/>
          <w:b/>
          <w:bCs/>
          <w:color w:val="000000"/>
          <w:sz w:val="24"/>
          <w:szCs w:val="24"/>
        </w:rPr>
        <w:t>Employee Relations Manager</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4D7155">
      <w:pPr>
        <w:pStyle w:val="ListParagraph"/>
        <w:numPr>
          <w:ilvl w:val="0"/>
          <w:numId w:val="2"/>
        </w:numPr>
        <w:spacing w:after="0" w:line="240" w:lineRule="auto"/>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xml:space="preserve">Investigates and responds to employment discrimination complaints filed internally and with external compliance agencies. Performs </w:t>
      </w:r>
      <w:r w:rsidRPr="004D7155">
        <w:rPr>
          <w:rFonts w:ascii="Arial" w:eastAsia="Times New Roman" w:hAnsi="Arial" w:cs="Arial"/>
          <w:b/>
          <w:bCs/>
          <w:color w:val="000000"/>
          <w:sz w:val="24"/>
          <w:szCs w:val="24"/>
        </w:rPr>
        <w:lastRenderedPageBreak/>
        <w:t>assigned Employee Relations (ER) activities including informal and formal problem resolution steps. Assists in the planning, development and implementation of projects/programs to affect Equal Employment Opportunity/Affirmative Action (EEO/AA) and ER objectives.</w:t>
      </w:r>
    </w:p>
    <w:p w:rsidR="003C52C1" w:rsidRPr="003C52C1" w:rsidRDefault="003C52C1" w:rsidP="003C52C1">
      <w:pPr>
        <w:pStyle w:val="ListParagraph"/>
        <w:numPr>
          <w:ilvl w:val="0"/>
          <w:numId w:val="2"/>
        </w:numPr>
        <w:spacing w:after="0" w:line="240" w:lineRule="auto"/>
        <w:rPr>
          <w:rFonts w:ascii="Arial" w:eastAsia="Times New Roman" w:hAnsi="Arial" w:cs="Arial"/>
          <w:b/>
          <w:sz w:val="24"/>
          <w:szCs w:val="24"/>
        </w:rPr>
      </w:pPr>
      <w:r w:rsidRPr="003C52C1">
        <w:rPr>
          <w:rFonts w:ascii="Arial" w:eastAsia="Times New Roman" w:hAnsi="Arial" w:cs="Arial"/>
          <w:b/>
          <w:sz w:val="24"/>
          <w:szCs w:val="24"/>
        </w:rPr>
        <w:t>Manage all aspects of the various leave of absence programs (</w:t>
      </w:r>
      <w:proofErr w:type="spellStart"/>
      <w:r w:rsidRPr="003C52C1">
        <w:rPr>
          <w:rFonts w:ascii="Arial" w:eastAsia="Times New Roman" w:hAnsi="Arial" w:cs="Arial"/>
          <w:b/>
          <w:sz w:val="24"/>
          <w:szCs w:val="24"/>
        </w:rPr>
        <w:t>ie</w:t>
      </w:r>
      <w:proofErr w:type="spellEnd"/>
      <w:r w:rsidRPr="003C52C1">
        <w:rPr>
          <w:rFonts w:ascii="Arial" w:eastAsia="Times New Roman" w:hAnsi="Arial" w:cs="Arial"/>
          <w:b/>
          <w:sz w:val="24"/>
          <w:szCs w:val="24"/>
        </w:rPr>
        <w:t>: FMLA, ADA, state leave, workers compensation, personal/discretionary, military, etc)</w:t>
      </w:r>
    </w:p>
    <w:p w:rsidR="003C52C1" w:rsidRPr="003C52C1" w:rsidRDefault="003C52C1" w:rsidP="003C52C1">
      <w:pPr>
        <w:pStyle w:val="ListParagraph"/>
        <w:numPr>
          <w:ilvl w:val="0"/>
          <w:numId w:val="2"/>
        </w:numPr>
        <w:spacing w:after="0" w:line="240" w:lineRule="auto"/>
        <w:rPr>
          <w:rFonts w:ascii="Arial" w:eastAsia="Times New Roman" w:hAnsi="Arial" w:cs="Arial"/>
          <w:b/>
          <w:sz w:val="24"/>
          <w:szCs w:val="24"/>
        </w:rPr>
      </w:pPr>
      <w:r w:rsidRPr="003C52C1">
        <w:rPr>
          <w:rFonts w:ascii="Arial" w:eastAsia="Times New Roman" w:hAnsi="Arial" w:cs="Arial"/>
          <w:b/>
          <w:sz w:val="24"/>
          <w:szCs w:val="24"/>
        </w:rPr>
        <w:t xml:space="preserve">Serve as the primary contact for all LOA requests; medical leaves, workers compensation, accommodation cases, etc. (typically averaging </w:t>
      </w:r>
      <w:r>
        <w:rPr>
          <w:rFonts w:ascii="Arial" w:eastAsia="Times New Roman" w:hAnsi="Arial" w:cs="Arial"/>
          <w:b/>
          <w:sz w:val="24"/>
          <w:szCs w:val="24"/>
        </w:rPr>
        <w:t>60-80</w:t>
      </w:r>
      <w:r w:rsidRPr="003C52C1">
        <w:rPr>
          <w:rFonts w:ascii="Arial" w:eastAsia="Times New Roman" w:hAnsi="Arial" w:cs="Arial"/>
          <w:b/>
          <w:sz w:val="24"/>
          <w:szCs w:val="24"/>
        </w:rPr>
        <w:t xml:space="preserve"> cases at any given time)</w:t>
      </w:r>
    </w:p>
    <w:p w:rsidR="003C52C1" w:rsidRPr="003C52C1" w:rsidRDefault="003C52C1" w:rsidP="003C52C1">
      <w:pPr>
        <w:pStyle w:val="ListParagraph"/>
        <w:numPr>
          <w:ilvl w:val="0"/>
          <w:numId w:val="2"/>
        </w:numPr>
        <w:spacing w:after="0" w:line="240" w:lineRule="auto"/>
        <w:rPr>
          <w:rFonts w:ascii="Arial" w:eastAsia="Times New Roman" w:hAnsi="Arial" w:cs="Arial"/>
          <w:b/>
          <w:sz w:val="24"/>
          <w:szCs w:val="24"/>
        </w:rPr>
      </w:pPr>
      <w:r w:rsidRPr="003C52C1">
        <w:rPr>
          <w:rFonts w:ascii="Arial" w:eastAsia="Times New Roman" w:hAnsi="Arial" w:cs="Arial"/>
          <w:b/>
          <w:sz w:val="24"/>
          <w:szCs w:val="24"/>
        </w:rPr>
        <w:t>Review healthcare provider certification forms to evaluate appropriateness of LOA requests; make decisions in a timely and accurate manner</w:t>
      </w:r>
    </w:p>
    <w:p w:rsidR="003C52C1" w:rsidRPr="003C52C1" w:rsidRDefault="003C52C1" w:rsidP="003C52C1">
      <w:pPr>
        <w:pStyle w:val="ListParagraph"/>
        <w:numPr>
          <w:ilvl w:val="0"/>
          <w:numId w:val="2"/>
        </w:numPr>
        <w:spacing w:after="0" w:line="240" w:lineRule="auto"/>
        <w:rPr>
          <w:rFonts w:ascii="Arial" w:eastAsia="Times New Roman" w:hAnsi="Arial" w:cs="Arial"/>
          <w:b/>
          <w:sz w:val="24"/>
          <w:szCs w:val="24"/>
        </w:rPr>
      </w:pPr>
      <w:r w:rsidRPr="003C52C1">
        <w:rPr>
          <w:rFonts w:ascii="Arial" w:eastAsia="Times New Roman" w:hAnsi="Arial" w:cs="Arial"/>
          <w:b/>
          <w:sz w:val="24"/>
          <w:szCs w:val="24"/>
        </w:rPr>
        <w:t>Monitor and ensure compliance with federal and state regulations governing leave programs and alignment with Company policy, to include FMLA, STD, LTD, ADAAA workers compensation, military, and discretionary leave of absences</w:t>
      </w:r>
    </w:p>
    <w:p w:rsidR="003C52C1" w:rsidRPr="003C52C1" w:rsidRDefault="003C52C1" w:rsidP="003C52C1">
      <w:pPr>
        <w:pStyle w:val="ListParagraph"/>
        <w:spacing w:after="0" w:line="240" w:lineRule="auto"/>
        <w:ind w:left="1080"/>
        <w:rPr>
          <w:rFonts w:ascii="Arial" w:eastAsia="Times New Roman" w:hAnsi="Arial" w:cs="Arial"/>
          <w:b/>
          <w:sz w:val="24"/>
          <w:szCs w:val="24"/>
        </w:rPr>
      </w:pPr>
    </w:p>
    <w:p w:rsidR="00211246" w:rsidRPr="004D7155" w:rsidRDefault="00211246" w:rsidP="00DE599E">
      <w:pPr>
        <w:spacing w:after="0" w:line="240" w:lineRule="auto"/>
        <w:rPr>
          <w:rFonts w:ascii="Arial" w:eastAsia="Times New Roman" w:hAnsi="Arial" w:cs="Arial"/>
          <w:b/>
          <w:bCs/>
          <w:color w:val="000000"/>
          <w:sz w:val="24"/>
          <w:szCs w:val="24"/>
          <w:u w:val="single"/>
        </w:rPr>
      </w:pPr>
    </w:p>
    <w:p w:rsidR="00211246" w:rsidRPr="004D7155" w:rsidRDefault="00211246" w:rsidP="00F4435D">
      <w:pPr>
        <w:spacing w:after="0" w:line="240" w:lineRule="auto"/>
        <w:jc w:val="center"/>
        <w:rPr>
          <w:rFonts w:ascii="Arial" w:eastAsia="Times New Roman" w:hAnsi="Arial" w:cs="Arial"/>
          <w:b/>
          <w:bCs/>
          <w:color w:val="000000"/>
          <w:sz w:val="24"/>
          <w:szCs w:val="24"/>
          <w:u w:val="single"/>
        </w:rPr>
      </w:pP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u w:val="single"/>
        </w:rPr>
        <w:t>Education</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Rosemont College, Rosemont, PA</w:t>
      </w:r>
    </w:p>
    <w:p w:rsidR="00F4435D" w:rsidRPr="004D7155" w:rsidRDefault="00F4435D" w:rsidP="00F4435D">
      <w:pPr>
        <w:spacing w:after="0" w:line="240" w:lineRule="auto"/>
        <w:jc w:val="center"/>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Bachelor of Science, Human Resources Management (HRM), Certification in SPHR</w:t>
      </w:r>
    </w:p>
    <w:p w:rsidR="00F4435D" w:rsidRPr="004D7155" w:rsidRDefault="00F4435D" w:rsidP="00F4435D">
      <w:pPr>
        <w:spacing w:after="0" w:line="240" w:lineRule="auto"/>
        <w:jc w:val="center"/>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Minor in Marketing</w:t>
      </w:r>
    </w:p>
    <w:p w:rsidR="00F4435D" w:rsidRPr="004D7155" w:rsidRDefault="00F4435D" w:rsidP="00F4435D">
      <w:pPr>
        <w:spacing w:after="0" w:line="240" w:lineRule="auto"/>
        <w:jc w:val="center"/>
        <w:rPr>
          <w:rFonts w:ascii="Arial" w:eastAsia="Times New Roman" w:hAnsi="Arial" w:cs="Arial"/>
          <w:sz w:val="24"/>
          <w:szCs w:val="24"/>
        </w:rPr>
      </w:pPr>
      <w:r w:rsidRPr="004D7155">
        <w:rPr>
          <w:rFonts w:ascii="Arial" w:eastAsia="Times New Roman" w:hAnsi="Arial" w:cs="Arial"/>
          <w:b/>
          <w:bCs/>
          <w:color w:val="000000"/>
          <w:sz w:val="24"/>
          <w:szCs w:val="24"/>
        </w:rPr>
        <w:t> </w:t>
      </w:r>
    </w:p>
    <w:p w:rsidR="00F4435D" w:rsidRPr="004D7155" w:rsidRDefault="00F4435D" w:rsidP="004D7155">
      <w:pPr>
        <w:pStyle w:val="ListParagraph"/>
        <w:numPr>
          <w:ilvl w:val="0"/>
          <w:numId w:val="11"/>
        </w:numPr>
        <w:spacing w:after="0" w:line="240" w:lineRule="auto"/>
        <w:jc w:val="both"/>
        <w:rPr>
          <w:rFonts w:ascii="Arial" w:eastAsia="Times New Roman" w:hAnsi="Arial" w:cs="Arial"/>
          <w:sz w:val="24"/>
          <w:szCs w:val="24"/>
        </w:rPr>
      </w:pPr>
      <w:r w:rsidRPr="004D7155">
        <w:rPr>
          <w:rFonts w:ascii="Arial" w:eastAsia="Times New Roman" w:hAnsi="Arial" w:cs="Arial"/>
          <w:b/>
          <w:bCs/>
          <w:color w:val="000000"/>
          <w:sz w:val="24"/>
          <w:szCs w:val="24"/>
          <w:u w:val="single"/>
        </w:rPr>
        <w:t>SKILLS</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Bilingual: English/Spanish</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Proficient in Labor Law</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Computer and Internet literate</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xml:space="preserve">APD,  </w:t>
      </w:r>
      <w:proofErr w:type="spellStart"/>
      <w:r w:rsidRPr="004D7155">
        <w:rPr>
          <w:rFonts w:ascii="Arial" w:eastAsia="Times New Roman" w:hAnsi="Arial" w:cs="Arial"/>
          <w:b/>
          <w:bCs/>
          <w:color w:val="000000"/>
          <w:sz w:val="24"/>
          <w:szCs w:val="24"/>
        </w:rPr>
        <w:t>Hyrell</w:t>
      </w:r>
      <w:proofErr w:type="spellEnd"/>
      <w:r w:rsidRPr="004D7155">
        <w:rPr>
          <w:rFonts w:ascii="Arial" w:eastAsia="Times New Roman" w:hAnsi="Arial" w:cs="Arial"/>
          <w:b/>
          <w:bCs/>
          <w:color w:val="000000"/>
          <w:sz w:val="24"/>
          <w:szCs w:val="24"/>
        </w:rPr>
        <w:t xml:space="preserve">, </w:t>
      </w:r>
      <w:proofErr w:type="spellStart"/>
      <w:r w:rsidRPr="004D7155">
        <w:rPr>
          <w:rFonts w:ascii="Arial" w:eastAsia="Times New Roman" w:hAnsi="Arial" w:cs="Arial"/>
          <w:b/>
          <w:bCs/>
          <w:color w:val="000000"/>
          <w:sz w:val="24"/>
          <w:szCs w:val="24"/>
        </w:rPr>
        <w:t>Taleo</w:t>
      </w:r>
      <w:proofErr w:type="spellEnd"/>
      <w:r w:rsidRPr="004D7155">
        <w:rPr>
          <w:rFonts w:ascii="Arial" w:eastAsia="Times New Roman" w:hAnsi="Arial" w:cs="Arial"/>
          <w:b/>
          <w:bCs/>
          <w:color w:val="000000"/>
          <w:sz w:val="24"/>
          <w:szCs w:val="24"/>
        </w:rPr>
        <w:t xml:space="preserve">, </w:t>
      </w:r>
      <w:proofErr w:type="spellStart"/>
      <w:r w:rsidRPr="004D7155">
        <w:rPr>
          <w:rFonts w:ascii="Arial" w:eastAsia="Times New Roman" w:hAnsi="Arial" w:cs="Arial"/>
          <w:b/>
          <w:bCs/>
          <w:color w:val="000000"/>
          <w:sz w:val="24"/>
          <w:szCs w:val="24"/>
        </w:rPr>
        <w:t>Kronos</w:t>
      </w:r>
      <w:proofErr w:type="spellEnd"/>
      <w:r w:rsidRPr="004D7155">
        <w:rPr>
          <w:rFonts w:ascii="Arial" w:eastAsia="Times New Roman" w:hAnsi="Arial" w:cs="Arial"/>
          <w:b/>
          <w:bCs/>
          <w:color w:val="000000"/>
          <w:sz w:val="24"/>
          <w:szCs w:val="24"/>
        </w:rPr>
        <w:t>, and Express Time Experience</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Member of SHRM</w:t>
      </w:r>
    </w:p>
    <w:p w:rsidR="00F4435D" w:rsidRPr="004D7155" w:rsidRDefault="00F4435D" w:rsidP="004D7155">
      <w:pPr>
        <w:pStyle w:val="ListParagraph"/>
        <w:numPr>
          <w:ilvl w:val="0"/>
          <w:numId w:val="11"/>
        </w:numPr>
        <w:spacing w:after="0" w:line="240" w:lineRule="auto"/>
        <w:jc w:val="both"/>
        <w:outlineLvl w:val="3"/>
        <w:rPr>
          <w:rFonts w:ascii="Arial" w:eastAsia="Times New Roman" w:hAnsi="Arial" w:cs="Arial"/>
          <w:b/>
          <w:bCs/>
          <w:sz w:val="24"/>
          <w:szCs w:val="24"/>
        </w:rPr>
      </w:pPr>
      <w:r w:rsidRPr="004D7155">
        <w:rPr>
          <w:rFonts w:ascii="Arial" w:eastAsia="Times New Roman" w:hAnsi="Arial" w:cs="Arial"/>
          <w:b/>
          <w:bCs/>
          <w:color w:val="000000"/>
          <w:sz w:val="24"/>
          <w:szCs w:val="24"/>
        </w:rPr>
        <w:t xml:space="preserve">FMLA, </w:t>
      </w:r>
      <w:r w:rsidR="00DE599E" w:rsidRPr="004D7155">
        <w:rPr>
          <w:rFonts w:ascii="Arial" w:eastAsia="Times New Roman" w:hAnsi="Arial" w:cs="Arial"/>
          <w:b/>
          <w:bCs/>
          <w:color w:val="000000"/>
          <w:sz w:val="24"/>
          <w:szCs w:val="24"/>
        </w:rPr>
        <w:t xml:space="preserve">OFCCP, </w:t>
      </w:r>
      <w:r w:rsidRPr="004D7155">
        <w:rPr>
          <w:rFonts w:ascii="Arial" w:eastAsia="Times New Roman" w:hAnsi="Arial" w:cs="Arial"/>
          <w:b/>
          <w:bCs/>
          <w:color w:val="000000"/>
          <w:sz w:val="24"/>
          <w:szCs w:val="24"/>
        </w:rPr>
        <w:t xml:space="preserve">FSLA, EEO, ADA, Title VI, </w:t>
      </w:r>
    </w:p>
    <w:p w:rsidR="00F4435D" w:rsidRPr="004D7155" w:rsidRDefault="00F4435D" w:rsidP="004D7155">
      <w:pPr>
        <w:spacing w:after="0" w:line="240" w:lineRule="auto"/>
        <w:ind w:firstLine="72"/>
        <w:jc w:val="both"/>
        <w:rPr>
          <w:rFonts w:ascii="Arial" w:eastAsia="Times New Roman" w:hAnsi="Arial" w:cs="Arial"/>
          <w:sz w:val="24"/>
          <w:szCs w:val="24"/>
        </w:rPr>
      </w:pPr>
    </w:p>
    <w:p w:rsidR="00DE599E" w:rsidRDefault="00DE599E"/>
    <w:sectPr w:rsidR="00DE599E" w:rsidSect="009178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27D"/>
    <w:multiLevelType w:val="hybridMultilevel"/>
    <w:tmpl w:val="F942E1C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927664"/>
    <w:multiLevelType w:val="hybridMultilevel"/>
    <w:tmpl w:val="7BEA4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573F53"/>
    <w:multiLevelType w:val="hybridMultilevel"/>
    <w:tmpl w:val="06F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200609"/>
    <w:multiLevelType w:val="hybridMultilevel"/>
    <w:tmpl w:val="7394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0A0313"/>
    <w:multiLevelType w:val="hybridMultilevel"/>
    <w:tmpl w:val="2D185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113188"/>
    <w:multiLevelType w:val="hybridMultilevel"/>
    <w:tmpl w:val="8B5496F6"/>
    <w:lvl w:ilvl="0" w:tplc="04090001">
      <w:start w:val="1"/>
      <w:numFmt w:val="bullet"/>
      <w:lvlText w:val=""/>
      <w:lvlJc w:val="left"/>
      <w:pPr>
        <w:ind w:left="93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8F0C9B"/>
    <w:multiLevelType w:val="hybridMultilevel"/>
    <w:tmpl w:val="91F4E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8B18F1"/>
    <w:multiLevelType w:val="hybridMultilevel"/>
    <w:tmpl w:val="001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82579"/>
    <w:multiLevelType w:val="hybridMultilevel"/>
    <w:tmpl w:val="932E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003B2"/>
    <w:multiLevelType w:val="hybridMultilevel"/>
    <w:tmpl w:val="EEC21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E02968"/>
    <w:multiLevelType w:val="hybridMultilevel"/>
    <w:tmpl w:val="8144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A0099"/>
    <w:multiLevelType w:val="hybridMultilevel"/>
    <w:tmpl w:val="4384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5C6A7E"/>
    <w:multiLevelType w:val="hybridMultilevel"/>
    <w:tmpl w:val="3DC0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9"/>
  </w:num>
  <w:num w:numId="8">
    <w:abstractNumId w:val="1"/>
  </w:num>
  <w:num w:numId="9">
    <w:abstractNumId w:val="4"/>
  </w:num>
  <w:num w:numId="10">
    <w:abstractNumId w:val="2"/>
  </w:num>
  <w:num w:numId="11">
    <w:abstractNumId w:val="7"/>
  </w:num>
  <w:num w:numId="12">
    <w:abstractNumId w:val="8"/>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435D"/>
    <w:rsid w:val="00007E7B"/>
    <w:rsid w:val="0001027D"/>
    <w:rsid w:val="00013850"/>
    <w:rsid w:val="00014CCD"/>
    <w:rsid w:val="00017ECC"/>
    <w:rsid w:val="00023F41"/>
    <w:rsid w:val="0002605F"/>
    <w:rsid w:val="0002607B"/>
    <w:rsid w:val="0003007D"/>
    <w:rsid w:val="00031C79"/>
    <w:rsid w:val="00031D05"/>
    <w:rsid w:val="00036614"/>
    <w:rsid w:val="00040398"/>
    <w:rsid w:val="0004079F"/>
    <w:rsid w:val="00043C9E"/>
    <w:rsid w:val="000443C6"/>
    <w:rsid w:val="00046AE8"/>
    <w:rsid w:val="000541B9"/>
    <w:rsid w:val="00054C52"/>
    <w:rsid w:val="000556D4"/>
    <w:rsid w:val="000575C6"/>
    <w:rsid w:val="00061B9F"/>
    <w:rsid w:val="00063D92"/>
    <w:rsid w:val="0006402F"/>
    <w:rsid w:val="00064233"/>
    <w:rsid w:val="00065A97"/>
    <w:rsid w:val="00066C44"/>
    <w:rsid w:val="00071B49"/>
    <w:rsid w:val="00073DC9"/>
    <w:rsid w:val="000756A5"/>
    <w:rsid w:val="000765BF"/>
    <w:rsid w:val="00076B46"/>
    <w:rsid w:val="00077FF1"/>
    <w:rsid w:val="00080E38"/>
    <w:rsid w:val="00081EFF"/>
    <w:rsid w:val="0008302F"/>
    <w:rsid w:val="000841A3"/>
    <w:rsid w:val="00085BDB"/>
    <w:rsid w:val="00091DDE"/>
    <w:rsid w:val="00092F10"/>
    <w:rsid w:val="00093395"/>
    <w:rsid w:val="000934FC"/>
    <w:rsid w:val="00095214"/>
    <w:rsid w:val="000A2FD6"/>
    <w:rsid w:val="000A4A13"/>
    <w:rsid w:val="000A58EB"/>
    <w:rsid w:val="000A7A3E"/>
    <w:rsid w:val="000B0ACE"/>
    <w:rsid w:val="000B1D84"/>
    <w:rsid w:val="000B40E4"/>
    <w:rsid w:val="000C12E6"/>
    <w:rsid w:val="000C4BF6"/>
    <w:rsid w:val="000C6CC7"/>
    <w:rsid w:val="000C6E1F"/>
    <w:rsid w:val="000D5652"/>
    <w:rsid w:val="000E03D3"/>
    <w:rsid w:val="000E10F8"/>
    <w:rsid w:val="000E3A0D"/>
    <w:rsid w:val="000E5159"/>
    <w:rsid w:val="000E5F9C"/>
    <w:rsid w:val="000E6ADE"/>
    <w:rsid w:val="000F0676"/>
    <w:rsid w:val="000F1611"/>
    <w:rsid w:val="000F1D27"/>
    <w:rsid w:val="000F3543"/>
    <w:rsid w:val="000F3558"/>
    <w:rsid w:val="00114425"/>
    <w:rsid w:val="0011623D"/>
    <w:rsid w:val="0012091D"/>
    <w:rsid w:val="00120CB5"/>
    <w:rsid w:val="001218BC"/>
    <w:rsid w:val="00124AC1"/>
    <w:rsid w:val="001256C8"/>
    <w:rsid w:val="001267E0"/>
    <w:rsid w:val="001309B9"/>
    <w:rsid w:val="00131195"/>
    <w:rsid w:val="001338F9"/>
    <w:rsid w:val="00133FD4"/>
    <w:rsid w:val="00134C39"/>
    <w:rsid w:val="00137138"/>
    <w:rsid w:val="00137B19"/>
    <w:rsid w:val="00140A59"/>
    <w:rsid w:val="00143C63"/>
    <w:rsid w:val="0014524D"/>
    <w:rsid w:val="00151C9F"/>
    <w:rsid w:val="00151D60"/>
    <w:rsid w:val="00153D90"/>
    <w:rsid w:val="001550CF"/>
    <w:rsid w:val="00156ED6"/>
    <w:rsid w:val="0015792A"/>
    <w:rsid w:val="00157C2A"/>
    <w:rsid w:val="00165C6D"/>
    <w:rsid w:val="00166191"/>
    <w:rsid w:val="00170447"/>
    <w:rsid w:val="00172705"/>
    <w:rsid w:val="00175D63"/>
    <w:rsid w:val="00177377"/>
    <w:rsid w:val="0018291B"/>
    <w:rsid w:val="00182B98"/>
    <w:rsid w:val="00183F68"/>
    <w:rsid w:val="0018402B"/>
    <w:rsid w:val="00184D0F"/>
    <w:rsid w:val="001854E3"/>
    <w:rsid w:val="001864E8"/>
    <w:rsid w:val="001879A3"/>
    <w:rsid w:val="00192220"/>
    <w:rsid w:val="0019545A"/>
    <w:rsid w:val="00195D5E"/>
    <w:rsid w:val="001967EA"/>
    <w:rsid w:val="00196E20"/>
    <w:rsid w:val="0019775C"/>
    <w:rsid w:val="001A2196"/>
    <w:rsid w:val="001A3201"/>
    <w:rsid w:val="001A6246"/>
    <w:rsid w:val="001A7ED1"/>
    <w:rsid w:val="001B0E99"/>
    <w:rsid w:val="001B22D1"/>
    <w:rsid w:val="001B2658"/>
    <w:rsid w:val="001B33CE"/>
    <w:rsid w:val="001B3BA9"/>
    <w:rsid w:val="001B521A"/>
    <w:rsid w:val="001C4579"/>
    <w:rsid w:val="001C5C28"/>
    <w:rsid w:val="001D0499"/>
    <w:rsid w:val="001D13BF"/>
    <w:rsid w:val="001D25E2"/>
    <w:rsid w:val="001D7CBF"/>
    <w:rsid w:val="001E06E5"/>
    <w:rsid w:val="001E130E"/>
    <w:rsid w:val="001E14F3"/>
    <w:rsid w:val="001E37C8"/>
    <w:rsid w:val="001E5FB6"/>
    <w:rsid w:val="001E7226"/>
    <w:rsid w:val="001F0072"/>
    <w:rsid w:val="001F014C"/>
    <w:rsid w:val="001F4CB0"/>
    <w:rsid w:val="001F67F0"/>
    <w:rsid w:val="001F6893"/>
    <w:rsid w:val="001F7076"/>
    <w:rsid w:val="001F7542"/>
    <w:rsid w:val="00200EF2"/>
    <w:rsid w:val="00200F3A"/>
    <w:rsid w:val="0020235F"/>
    <w:rsid w:val="00202A15"/>
    <w:rsid w:val="00207C24"/>
    <w:rsid w:val="00211246"/>
    <w:rsid w:val="00213C30"/>
    <w:rsid w:val="00214C5B"/>
    <w:rsid w:val="0021582E"/>
    <w:rsid w:val="00216D7C"/>
    <w:rsid w:val="002234F6"/>
    <w:rsid w:val="0022376E"/>
    <w:rsid w:val="00223FD5"/>
    <w:rsid w:val="0022470E"/>
    <w:rsid w:val="00230C80"/>
    <w:rsid w:val="00230FBB"/>
    <w:rsid w:val="0023339E"/>
    <w:rsid w:val="0023526F"/>
    <w:rsid w:val="00240384"/>
    <w:rsid w:val="00243BDD"/>
    <w:rsid w:val="002477DD"/>
    <w:rsid w:val="00251992"/>
    <w:rsid w:val="002529CE"/>
    <w:rsid w:val="0025411B"/>
    <w:rsid w:val="002543E3"/>
    <w:rsid w:val="00254C97"/>
    <w:rsid w:val="00260262"/>
    <w:rsid w:val="00260644"/>
    <w:rsid w:val="00260EAB"/>
    <w:rsid w:val="002664EF"/>
    <w:rsid w:val="00266721"/>
    <w:rsid w:val="0027075F"/>
    <w:rsid w:val="00271376"/>
    <w:rsid w:val="0027648A"/>
    <w:rsid w:val="00276776"/>
    <w:rsid w:val="00281D2D"/>
    <w:rsid w:val="0029103E"/>
    <w:rsid w:val="00295833"/>
    <w:rsid w:val="00295F7B"/>
    <w:rsid w:val="002A108E"/>
    <w:rsid w:val="002A128C"/>
    <w:rsid w:val="002A2EFF"/>
    <w:rsid w:val="002A3103"/>
    <w:rsid w:val="002A5A70"/>
    <w:rsid w:val="002B10A3"/>
    <w:rsid w:val="002B126A"/>
    <w:rsid w:val="002B37AD"/>
    <w:rsid w:val="002B4E48"/>
    <w:rsid w:val="002B5B11"/>
    <w:rsid w:val="002C0E6D"/>
    <w:rsid w:val="002C7019"/>
    <w:rsid w:val="002D026E"/>
    <w:rsid w:val="002E234D"/>
    <w:rsid w:val="002E39FD"/>
    <w:rsid w:val="002E4A87"/>
    <w:rsid w:val="002E7EF2"/>
    <w:rsid w:val="002F1414"/>
    <w:rsid w:val="002F2A70"/>
    <w:rsid w:val="002F3616"/>
    <w:rsid w:val="002F4250"/>
    <w:rsid w:val="002F4AC4"/>
    <w:rsid w:val="002F74BE"/>
    <w:rsid w:val="0030165A"/>
    <w:rsid w:val="00312154"/>
    <w:rsid w:val="00313046"/>
    <w:rsid w:val="0031600A"/>
    <w:rsid w:val="00323EE2"/>
    <w:rsid w:val="0032499E"/>
    <w:rsid w:val="00324D54"/>
    <w:rsid w:val="003267B2"/>
    <w:rsid w:val="00326E6F"/>
    <w:rsid w:val="00330D86"/>
    <w:rsid w:val="00332472"/>
    <w:rsid w:val="00332744"/>
    <w:rsid w:val="003350F1"/>
    <w:rsid w:val="00335E57"/>
    <w:rsid w:val="00337A4C"/>
    <w:rsid w:val="00342247"/>
    <w:rsid w:val="0034356B"/>
    <w:rsid w:val="00344C4A"/>
    <w:rsid w:val="00346CE9"/>
    <w:rsid w:val="00350191"/>
    <w:rsid w:val="0035161F"/>
    <w:rsid w:val="0035314C"/>
    <w:rsid w:val="003557C3"/>
    <w:rsid w:val="00355F23"/>
    <w:rsid w:val="00362DFC"/>
    <w:rsid w:val="00363FDE"/>
    <w:rsid w:val="00364396"/>
    <w:rsid w:val="00367338"/>
    <w:rsid w:val="0037191B"/>
    <w:rsid w:val="00372A2C"/>
    <w:rsid w:val="00372BD8"/>
    <w:rsid w:val="00374165"/>
    <w:rsid w:val="003768F3"/>
    <w:rsid w:val="00383465"/>
    <w:rsid w:val="00385A8F"/>
    <w:rsid w:val="00385F34"/>
    <w:rsid w:val="00386021"/>
    <w:rsid w:val="00386B8C"/>
    <w:rsid w:val="00394344"/>
    <w:rsid w:val="00394C56"/>
    <w:rsid w:val="0039585B"/>
    <w:rsid w:val="00396200"/>
    <w:rsid w:val="003A1053"/>
    <w:rsid w:val="003A686E"/>
    <w:rsid w:val="003B17D6"/>
    <w:rsid w:val="003B3164"/>
    <w:rsid w:val="003B3DE9"/>
    <w:rsid w:val="003B4EE7"/>
    <w:rsid w:val="003C1E26"/>
    <w:rsid w:val="003C4A0A"/>
    <w:rsid w:val="003C52C1"/>
    <w:rsid w:val="003C5BD0"/>
    <w:rsid w:val="003C5E5D"/>
    <w:rsid w:val="003C6A9D"/>
    <w:rsid w:val="003C6AF8"/>
    <w:rsid w:val="003D50D9"/>
    <w:rsid w:val="003D6427"/>
    <w:rsid w:val="003D6806"/>
    <w:rsid w:val="003E17CF"/>
    <w:rsid w:val="003E5528"/>
    <w:rsid w:val="003F1A18"/>
    <w:rsid w:val="003F2611"/>
    <w:rsid w:val="003F3925"/>
    <w:rsid w:val="003F50CF"/>
    <w:rsid w:val="003F7EA3"/>
    <w:rsid w:val="00400A9C"/>
    <w:rsid w:val="00403AFE"/>
    <w:rsid w:val="004065FA"/>
    <w:rsid w:val="0040695C"/>
    <w:rsid w:val="00407317"/>
    <w:rsid w:val="00414750"/>
    <w:rsid w:val="004154F4"/>
    <w:rsid w:val="004166BD"/>
    <w:rsid w:val="00421470"/>
    <w:rsid w:val="00421999"/>
    <w:rsid w:val="0042326C"/>
    <w:rsid w:val="00424635"/>
    <w:rsid w:val="0042522F"/>
    <w:rsid w:val="00431423"/>
    <w:rsid w:val="00434490"/>
    <w:rsid w:val="004357C5"/>
    <w:rsid w:val="00436FE9"/>
    <w:rsid w:val="00437ED3"/>
    <w:rsid w:val="00440290"/>
    <w:rsid w:val="00443F62"/>
    <w:rsid w:val="0044708D"/>
    <w:rsid w:val="00451634"/>
    <w:rsid w:val="00451A53"/>
    <w:rsid w:val="00454141"/>
    <w:rsid w:val="004566E7"/>
    <w:rsid w:val="0046063B"/>
    <w:rsid w:val="00463A6C"/>
    <w:rsid w:val="00473A4E"/>
    <w:rsid w:val="00476FA0"/>
    <w:rsid w:val="004800C7"/>
    <w:rsid w:val="00481B29"/>
    <w:rsid w:val="00484569"/>
    <w:rsid w:val="00485D16"/>
    <w:rsid w:val="00485E5A"/>
    <w:rsid w:val="00490071"/>
    <w:rsid w:val="00492BCF"/>
    <w:rsid w:val="004936E3"/>
    <w:rsid w:val="0049571C"/>
    <w:rsid w:val="004959D0"/>
    <w:rsid w:val="00496192"/>
    <w:rsid w:val="00496773"/>
    <w:rsid w:val="004A086E"/>
    <w:rsid w:val="004A29B8"/>
    <w:rsid w:val="004A4D67"/>
    <w:rsid w:val="004A6870"/>
    <w:rsid w:val="004B1C14"/>
    <w:rsid w:val="004B25CB"/>
    <w:rsid w:val="004B297F"/>
    <w:rsid w:val="004B3830"/>
    <w:rsid w:val="004B3C94"/>
    <w:rsid w:val="004B46E6"/>
    <w:rsid w:val="004B602F"/>
    <w:rsid w:val="004B69FD"/>
    <w:rsid w:val="004C2774"/>
    <w:rsid w:val="004C2975"/>
    <w:rsid w:val="004C40FB"/>
    <w:rsid w:val="004C45E2"/>
    <w:rsid w:val="004C5CBD"/>
    <w:rsid w:val="004C6346"/>
    <w:rsid w:val="004C7578"/>
    <w:rsid w:val="004D1C85"/>
    <w:rsid w:val="004D4F3F"/>
    <w:rsid w:val="004D6B36"/>
    <w:rsid w:val="004D7155"/>
    <w:rsid w:val="004D7398"/>
    <w:rsid w:val="004E07D3"/>
    <w:rsid w:val="004E2351"/>
    <w:rsid w:val="004E4417"/>
    <w:rsid w:val="004E4F54"/>
    <w:rsid w:val="004E5F70"/>
    <w:rsid w:val="004F1266"/>
    <w:rsid w:val="004F1A70"/>
    <w:rsid w:val="004F2112"/>
    <w:rsid w:val="004F2150"/>
    <w:rsid w:val="004F6E32"/>
    <w:rsid w:val="005004AA"/>
    <w:rsid w:val="005009F1"/>
    <w:rsid w:val="005036E0"/>
    <w:rsid w:val="00503E6C"/>
    <w:rsid w:val="00503EAA"/>
    <w:rsid w:val="00504C32"/>
    <w:rsid w:val="00507654"/>
    <w:rsid w:val="00510FF4"/>
    <w:rsid w:val="005123C2"/>
    <w:rsid w:val="005126E5"/>
    <w:rsid w:val="005153F0"/>
    <w:rsid w:val="00522FB9"/>
    <w:rsid w:val="005244F3"/>
    <w:rsid w:val="005253CB"/>
    <w:rsid w:val="00525690"/>
    <w:rsid w:val="005258DE"/>
    <w:rsid w:val="0052652E"/>
    <w:rsid w:val="005312A0"/>
    <w:rsid w:val="00531A0A"/>
    <w:rsid w:val="00533C29"/>
    <w:rsid w:val="00544270"/>
    <w:rsid w:val="00547AC2"/>
    <w:rsid w:val="00547BB7"/>
    <w:rsid w:val="0055075B"/>
    <w:rsid w:val="005520B2"/>
    <w:rsid w:val="005530E9"/>
    <w:rsid w:val="00554CAE"/>
    <w:rsid w:val="005560D0"/>
    <w:rsid w:val="005618D4"/>
    <w:rsid w:val="00571555"/>
    <w:rsid w:val="005724D7"/>
    <w:rsid w:val="00573053"/>
    <w:rsid w:val="0057757E"/>
    <w:rsid w:val="00582A10"/>
    <w:rsid w:val="00585C22"/>
    <w:rsid w:val="005906D9"/>
    <w:rsid w:val="0059172E"/>
    <w:rsid w:val="00592306"/>
    <w:rsid w:val="00592346"/>
    <w:rsid w:val="00592AF0"/>
    <w:rsid w:val="0059341F"/>
    <w:rsid w:val="00594A62"/>
    <w:rsid w:val="00596CAA"/>
    <w:rsid w:val="005975CB"/>
    <w:rsid w:val="00597BBB"/>
    <w:rsid w:val="005A1ACE"/>
    <w:rsid w:val="005A4B0C"/>
    <w:rsid w:val="005A5503"/>
    <w:rsid w:val="005A7E07"/>
    <w:rsid w:val="005A7F2A"/>
    <w:rsid w:val="005B3A86"/>
    <w:rsid w:val="005C17EB"/>
    <w:rsid w:val="005C330B"/>
    <w:rsid w:val="005D3B31"/>
    <w:rsid w:val="005D55B4"/>
    <w:rsid w:val="005D665C"/>
    <w:rsid w:val="005D672B"/>
    <w:rsid w:val="005D6B99"/>
    <w:rsid w:val="005D7F29"/>
    <w:rsid w:val="005E1BBB"/>
    <w:rsid w:val="005E1C22"/>
    <w:rsid w:val="005E33EC"/>
    <w:rsid w:val="005F3AF9"/>
    <w:rsid w:val="005F7C35"/>
    <w:rsid w:val="00602B5A"/>
    <w:rsid w:val="00604216"/>
    <w:rsid w:val="00611CE0"/>
    <w:rsid w:val="00612F02"/>
    <w:rsid w:val="0062409E"/>
    <w:rsid w:val="00625041"/>
    <w:rsid w:val="00625440"/>
    <w:rsid w:val="00626256"/>
    <w:rsid w:val="00627583"/>
    <w:rsid w:val="00631B30"/>
    <w:rsid w:val="006344EF"/>
    <w:rsid w:val="00634662"/>
    <w:rsid w:val="00636F46"/>
    <w:rsid w:val="00641FCE"/>
    <w:rsid w:val="00645B4E"/>
    <w:rsid w:val="00645DC8"/>
    <w:rsid w:val="006470F7"/>
    <w:rsid w:val="0064767B"/>
    <w:rsid w:val="0065277C"/>
    <w:rsid w:val="00655E58"/>
    <w:rsid w:val="00661BF8"/>
    <w:rsid w:val="006627F5"/>
    <w:rsid w:val="0066495B"/>
    <w:rsid w:val="006668AB"/>
    <w:rsid w:val="00667460"/>
    <w:rsid w:val="00667DDF"/>
    <w:rsid w:val="00667F7F"/>
    <w:rsid w:val="00670933"/>
    <w:rsid w:val="00673A0B"/>
    <w:rsid w:val="00674405"/>
    <w:rsid w:val="00674649"/>
    <w:rsid w:val="006752EF"/>
    <w:rsid w:val="00675B72"/>
    <w:rsid w:val="006768EA"/>
    <w:rsid w:val="00677549"/>
    <w:rsid w:val="006776AD"/>
    <w:rsid w:val="006779CD"/>
    <w:rsid w:val="00677ABC"/>
    <w:rsid w:val="00685BD3"/>
    <w:rsid w:val="006872A3"/>
    <w:rsid w:val="006919C1"/>
    <w:rsid w:val="0069287E"/>
    <w:rsid w:val="00695212"/>
    <w:rsid w:val="006977E8"/>
    <w:rsid w:val="00697D4C"/>
    <w:rsid w:val="006A03FD"/>
    <w:rsid w:val="006A1E6C"/>
    <w:rsid w:val="006A7030"/>
    <w:rsid w:val="006A759C"/>
    <w:rsid w:val="006A7950"/>
    <w:rsid w:val="006B2DF4"/>
    <w:rsid w:val="006C060C"/>
    <w:rsid w:val="006C2360"/>
    <w:rsid w:val="006C4468"/>
    <w:rsid w:val="006C4A0B"/>
    <w:rsid w:val="006C4B46"/>
    <w:rsid w:val="006C4BB4"/>
    <w:rsid w:val="006D1D50"/>
    <w:rsid w:val="006D3B3F"/>
    <w:rsid w:val="006D50C1"/>
    <w:rsid w:val="006D64A3"/>
    <w:rsid w:val="006D6562"/>
    <w:rsid w:val="006D6AB7"/>
    <w:rsid w:val="006D7701"/>
    <w:rsid w:val="006E19F5"/>
    <w:rsid w:val="006E7158"/>
    <w:rsid w:val="006E7C73"/>
    <w:rsid w:val="006F09C0"/>
    <w:rsid w:val="006F0DDF"/>
    <w:rsid w:val="006F11D8"/>
    <w:rsid w:val="006F1760"/>
    <w:rsid w:val="006F336C"/>
    <w:rsid w:val="006F5DEA"/>
    <w:rsid w:val="007054F6"/>
    <w:rsid w:val="0070580B"/>
    <w:rsid w:val="007073D3"/>
    <w:rsid w:val="0071073C"/>
    <w:rsid w:val="00710FE1"/>
    <w:rsid w:val="0071214A"/>
    <w:rsid w:val="007155F8"/>
    <w:rsid w:val="00716793"/>
    <w:rsid w:val="00717310"/>
    <w:rsid w:val="007241ED"/>
    <w:rsid w:val="00726550"/>
    <w:rsid w:val="007302EF"/>
    <w:rsid w:val="00732DD9"/>
    <w:rsid w:val="00735BD0"/>
    <w:rsid w:val="00740849"/>
    <w:rsid w:val="007410A5"/>
    <w:rsid w:val="007456A4"/>
    <w:rsid w:val="007523E0"/>
    <w:rsid w:val="00756B49"/>
    <w:rsid w:val="0076045A"/>
    <w:rsid w:val="00761919"/>
    <w:rsid w:val="007652F3"/>
    <w:rsid w:val="00774231"/>
    <w:rsid w:val="00775402"/>
    <w:rsid w:val="00776CEB"/>
    <w:rsid w:val="007779BD"/>
    <w:rsid w:val="00781CDA"/>
    <w:rsid w:val="0078461A"/>
    <w:rsid w:val="007858B5"/>
    <w:rsid w:val="00791FA8"/>
    <w:rsid w:val="00792576"/>
    <w:rsid w:val="0079374F"/>
    <w:rsid w:val="00796AA2"/>
    <w:rsid w:val="007A2E88"/>
    <w:rsid w:val="007A43CF"/>
    <w:rsid w:val="007A6B91"/>
    <w:rsid w:val="007B07C7"/>
    <w:rsid w:val="007B11BB"/>
    <w:rsid w:val="007B1213"/>
    <w:rsid w:val="007B4C47"/>
    <w:rsid w:val="007B5100"/>
    <w:rsid w:val="007C2F43"/>
    <w:rsid w:val="007C3650"/>
    <w:rsid w:val="007C39F7"/>
    <w:rsid w:val="007C4766"/>
    <w:rsid w:val="007C5F74"/>
    <w:rsid w:val="007D42D4"/>
    <w:rsid w:val="007E765E"/>
    <w:rsid w:val="007E77D9"/>
    <w:rsid w:val="007F11A9"/>
    <w:rsid w:val="007F38AB"/>
    <w:rsid w:val="007F5A03"/>
    <w:rsid w:val="007F5EB1"/>
    <w:rsid w:val="0080043F"/>
    <w:rsid w:val="008009BD"/>
    <w:rsid w:val="00801340"/>
    <w:rsid w:val="00802C31"/>
    <w:rsid w:val="0080315B"/>
    <w:rsid w:val="00806A6D"/>
    <w:rsid w:val="00810BB1"/>
    <w:rsid w:val="008111AF"/>
    <w:rsid w:val="008118E0"/>
    <w:rsid w:val="00813857"/>
    <w:rsid w:val="00814791"/>
    <w:rsid w:val="008160ED"/>
    <w:rsid w:val="00817E81"/>
    <w:rsid w:val="00820106"/>
    <w:rsid w:val="008225E9"/>
    <w:rsid w:val="00823549"/>
    <w:rsid w:val="00825154"/>
    <w:rsid w:val="008264BE"/>
    <w:rsid w:val="00831C89"/>
    <w:rsid w:val="008354FE"/>
    <w:rsid w:val="00843CA1"/>
    <w:rsid w:val="00851539"/>
    <w:rsid w:val="00852084"/>
    <w:rsid w:val="00853B83"/>
    <w:rsid w:val="00854D05"/>
    <w:rsid w:val="008552B1"/>
    <w:rsid w:val="00857962"/>
    <w:rsid w:val="008606A1"/>
    <w:rsid w:val="00860E49"/>
    <w:rsid w:val="00862DC6"/>
    <w:rsid w:val="00864064"/>
    <w:rsid w:val="00864247"/>
    <w:rsid w:val="00871FFF"/>
    <w:rsid w:val="00872037"/>
    <w:rsid w:val="008720AF"/>
    <w:rsid w:val="00875568"/>
    <w:rsid w:val="0087688E"/>
    <w:rsid w:val="00876BAC"/>
    <w:rsid w:val="00882D5E"/>
    <w:rsid w:val="0088402D"/>
    <w:rsid w:val="00884A65"/>
    <w:rsid w:val="00886582"/>
    <w:rsid w:val="00890B64"/>
    <w:rsid w:val="00890C25"/>
    <w:rsid w:val="00891A8A"/>
    <w:rsid w:val="008922F2"/>
    <w:rsid w:val="008941CB"/>
    <w:rsid w:val="008955EE"/>
    <w:rsid w:val="00895A00"/>
    <w:rsid w:val="00896305"/>
    <w:rsid w:val="008B1121"/>
    <w:rsid w:val="008B3CFC"/>
    <w:rsid w:val="008B3DAC"/>
    <w:rsid w:val="008C0DA8"/>
    <w:rsid w:val="008C4C13"/>
    <w:rsid w:val="008C4F72"/>
    <w:rsid w:val="008C7949"/>
    <w:rsid w:val="008D0087"/>
    <w:rsid w:val="008D0CFF"/>
    <w:rsid w:val="008D4069"/>
    <w:rsid w:val="008D76D8"/>
    <w:rsid w:val="008E0702"/>
    <w:rsid w:val="008E1A77"/>
    <w:rsid w:val="008E47B6"/>
    <w:rsid w:val="008F1E80"/>
    <w:rsid w:val="008F2EE0"/>
    <w:rsid w:val="008F34A9"/>
    <w:rsid w:val="008F3641"/>
    <w:rsid w:val="00900A24"/>
    <w:rsid w:val="009013FA"/>
    <w:rsid w:val="00901CBE"/>
    <w:rsid w:val="00902F18"/>
    <w:rsid w:val="0090325B"/>
    <w:rsid w:val="00905955"/>
    <w:rsid w:val="00906757"/>
    <w:rsid w:val="00910022"/>
    <w:rsid w:val="009100D2"/>
    <w:rsid w:val="0091084C"/>
    <w:rsid w:val="009130BC"/>
    <w:rsid w:val="00913378"/>
    <w:rsid w:val="009178AE"/>
    <w:rsid w:val="00921C02"/>
    <w:rsid w:val="009230F0"/>
    <w:rsid w:val="00923B3E"/>
    <w:rsid w:val="0092557E"/>
    <w:rsid w:val="00930C35"/>
    <w:rsid w:val="00931497"/>
    <w:rsid w:val="009331BD"/>
    <w:rsid w:val="0093487A"/>
    <w:rsid w:val="009355BC"/>
    <w:rsid w:val="0093561C"/>
    <w:rsid w:val="009404CC"/>
    <w:rsid w:val="00940B64"/>
    <w:rsid w:val="00941ECC"/>
    <w:rsid w:val="009446B4"/>
    <w:rsid w:val="0094720E"/>
    <w:rsid w:val="009513E7"/>
    <w:rsid w:val="00951D42"/>
    <w:rsid w:val="009525F8"/>
    <w:rsid w:val="00962E94"/>
    <w:rsid w:val="00963E77"/>
    <w:rsid w:val="009660A4"/>
    <w:rsid w:val="009701D9"/>
    <w:rsid w:val="00971F06"/>
    <w:rsid w:val="00973CA7"/>
    <w:rsid w:val="00973E7F"/>
    <w:rsid w:val="00975107"/>
    <w:rsid w:val="00975803"/>
    <w:rsid w:val="00986135"/>
    <w:rsid w:val="00987E14"/>
    <w:rsid w:val="009908DD"/>
    <w:rsid w:val="009909C5"/>
    <w:rsid w:val="00990EE3"/>
    <w:rsid w:val="0099342F"/>
    <w:rsid w:val="009936E4"/>
    <w:rsid w:val="00993E4E"/>
    <w:rsid w:val="00996839"/>
    <w:rsid w:val="009A48A8"/>
    <w:rsid w:val="009A6F4C"/>
    <w:rsid w:val="009B47C2"/>
    <w:rsid w:val="009B579A"/>
    <w:rsid w:val="009B739C"/>
    <w:rsid w:val="009C3441"/>
    <w:rsid w:val="009C7165"/>
    <w:rsid w:val="009D082F"/>
    <w:rsid w:val="009D23A6"/>
    <w:rsid w:val="009D39A7"/>
    <w:rsid w:val="009D4431"/>
    <w:rsid w:val="009E25A7"/>
    <w:rsid w:val="009E29AE"/>
    <w:rsid w:val="009E4867"/>
    <w:rsid w:val="009E5EEF"/>
    <w:rsid w:val="009F4063"/>
    <w:rsid w:val="009F441A"/>
    <w:rsid w:val="009F56EC"/>
    <w:rsid w:val="00A0095C"/>
    <w:rsid w:val="00A037A8"/>
    <w:rsid w:val="00A03966"/>
    <w:rsid w:val="00A063CE"/>
    <w:rsid w:val="00A069FC"/>
    <w:rsid w:val="00A07BA0"/>
    <w:rsid w:val="00A12A24"/>
    <w:rsid w:val="00A20346"/>
    <w:rsid w:val="00A210C5"/>
    <w:rsid w:val="00A228AF"/>
    <w:rsid w:val="00A30AF9"/>
    <w:rsid w:val="00A3338F"/>
    <w:rsid w:val="00A33EF7"/>
    <w:rsid w:val="00A3602F"/>
    <w:rsid w:val="00A37FF1"/>
    <w:rsid w:val="00A440DC"/>
    <w:rsid w:val="00A45329"/>
    <w:rsid w:val="00A45C01"/>
    <w:rsid w:val="00A52587"/>
    <w:rsid w:val="00A5760C"/>
    <w:rsid w:val="00A60F4D"/>
    <w:rsid w:val="00A63F24"/>
    <w:rsid w:val="00A65D7D"/>
    <w:rsid w:val="00A72341"/>
    <w:rsid w:val="00A76B25"/>
    <w:rsid w:val="00A815C2"/>
    <w:rsid w:val="00A839B5"/>
    <w:rsid w:val="00A8574C"/>
    <w:rsid w:val="00A858AB"/>
    <w:rsid w:val="00A86370"/>
    <w:rsid w:val="00A90663"/>
    <w:rsid w:val="00A93B10"/>
    <w:rsid w:val="00A94BF1"/>
    <w:rsid w:val="00A96510"/>
    <w:rsid w:val="00A9700C"/>
    <w:rsid w:val="00AA0932"/>
    <w:rsid w:val="00AA1825"/>
    <w:rsid w:val="00AA3C21"/>
    <w:rsid w:val="00AA5D61"/>
    <w:rsid w:val="00AB04E9"/>
    <w:rsid w:val="00AB0EAD"/>
    <w:rsid w:val="00AB1A49"/>
    <w:rsid w:val="00AB2AAD"/>
    <w:rsid w:val="00AB461E"/>
    <w:rsid w:val="00AB4D83"/>
    <w:rsid w:val="00AB7AF8"/>
    <w:rsid w:val="00AB7D27"/>
    <w:rsid w:val="00AC0D39"/>
    <w:rsid w:val="00AC2942"/>
    <w:rsid w:val="00AC43DF"/>
    <w:rsid w:val="00AC4CC9"/>
    <w:rsid w:val="00AC577C"/>
    <w:rsid w:val="00AC58C9"/>
    <w:rsid w:val="00AD00EE"/>
    <w:rsid w:val="00AD1B3C"/>
    <w:rsid w:val="00AD2A58"/>
    <w:rsid w:val="00AD51FA"/>
    <w:rsid w:val="00AE08B1"/>
    <w:rsid w:val="00AE42AF"/>
    <w:rsid w:val="00AE6A34"/>
    <w:rsid w:val="00AF297C"/>
    <w:rsid w:val="00AF4293"/>
    <w:rsid w:val="00AF673A"/>
    <w:rsid w:val="00AF7D11"/>
    <w:rsid w:val="00B0046F"/>
    <w:rsid w:val="00B01D1F"/>
    <w:rsid w:val="00B03FBD"/>
    <w:rsid w:val="00B0618D"/>
    <w:rsid w:val="00B07545"/>
    <w:rsid w:val="00B13445"/>
    <w:rsid w:val="00B13789"/>
    <w:rsid w:val="00B206B1"/>
    <w:rsid w:val="00B23C44"/>
    <w:rsid w:val="00B23C64"/>
    <w:rsid w:val="00B27744"/>
    <w:rsid w:val="00B33E20"/>
    <w:rsid w:val="00B36CC9"/>
    <w:rsid w:val="00B413DA"/>
    <w:rsid w:val="00B42A63"/>
    <w:rsid w:val="00B435ED"/>
    <w:rsid w:val="00B4503D"/>
    <w:rsid w:val="00B51958"/>
    <w:rsid w:val="00B519FE"/>
    <w:rsid w:val="00B55EAF"/>
    <w:rsid w:val="00B56A74"/>
    <w:rsid w:val="00B56E28"/>
    <w:rsid w:val="00B6687B"/>
    <w:rsid w:val="00B671FF"/>
    <w:rsid w:val="00B71029"/>
    <w:rsid w:val="00B71467"/>
    <w:rsid w:val="00B71AF7"/>
    <w:rsid w:val="00B77542"/>
    <w:rsid w:val="00B804C6"/>
    <w:rsid w:val="00B807F5"/>
    <w:rsid w:val="00B8496B"/>
    <w:rsid w:val="00B85C25"/>
    <w:rsid w:val="00B8625C"/>
    <w:rsid w:val="00B909EC"/>
    <w:rsid w:val="00B9252C"/>
    <w:rsid w:val="00BA3F86"/>
    <w:rsid w:val="00BA3F9B"/>
    <w:rsid w:val="00BA520C"/>
    <w:rsid w:val="00BB1FBE"/>
    <w:rsid w:val="00BB23BD"/>
    <w:rsid w:val="00BB7BD4"/>
    <w:rsid w:val="00BC3DC8"/>
    <w:rsid w:val="00BC736A"/>
    <w:rsid w:val="00BD018E"/>
    <w:rsid w:val="00BD111E"/>
    <w:rsid w:val="00BD3B09"/>
    <w:rsid w:val="00BD75EF"/>
    <w:rsid w:val="00BE09C7"/>
    <w:rsid w:val="00BE1B05"/>
    <w:rsid w:val="00BE3AB0"/>
    <w:rsid w:val="00BE4537"/>
    <w:rsid w:val="00BF3089"/>
    <w:rsid w:val="00BF6666"/>
    <w:rsid w:val="00BF738C"/>
    <w:rsid w:val="00C01ED6"/>
    <w:rsid w:val="00C03892"/>
    <w:rsid w:val="00C0577D"/>
    <w:rsid w:val="00C0593C"/>
    <w:rsid w:val="00C06115"/>
    <w:rsid w:val="00C06A50"/>
    <w:rsid w:val="00C07A84"/>
    <w:rsid w:val="00C13A79"/>
    <w:rsid w:val="00C20049"/>
    <w:rsid w:val="00C203B5"/>
    <w:rsid w:val="00C20A62"/>
    <w:rsid w:val="00C228EA"/>
    <w:rsid w:val="00C278C1"/>
    <w:rsid w:val="00C30911"/>
    <w:rsid w:val="00C30E6A"/>
    <w:rsid w:val="00C35192"/>
    <w:rsid w:val="00C42967"/>
    <w:rsid w:val="00C432D5"/>
    <w:rsid w:val="00C442DB"/>
    <w:rsid w:val="00C50665"/>
    <w:rsid w:val="00C51D59"/>
    <w:rsid w:val="00C536D8"/>
    <w:rsid w:val="00C54D4B"/>
    <w:rsid w:val="00C55B0B"/>
    <w:rsid w:val="00C55EF0"/>
    <w:rsid w:val="00C5654E"/>
    <w:rsid w:val="00C56E58"/>
    <w:rsid w:val="00C57532"/>
    <w:rsid w:val="00C609E7"/>
    <w:rsid w:val="00C6105C"/>
    <w:rsid w:val="00C6734E"/>
    <w:rsid w:val="00C7400B"/>
    <w:rsid w:val="00C74B02"/>
    <w:rsid w:val="00C81A1A"/>
    <w:rsid w:val="00C820F9"/>
    <w:rsid w:val="00C8335B"/>
    <w:rsid w:val="00C8469F"/>
    <w:rsid w:val="00C85DE3"/>
    <w:rsid w:val="00C86E69"/>
    <w:rsid w:val="00C87993"/>
    <w:rsid w:val="00C90D27"/>
    <w:rsid w:val="00C916DA"/>
    <w:rsid w:val="00C94514"/>
    <w:rsid w:val="00C960F2"/>
    <w:rsid w:val="00CA00DF"/>
    <w:rsid w:val="00CA0265"/>
    <w:rsid w:val="00CA0885"/>
    <w:rsid w:val="00CA0CCE"/>
    <w:rsid w:val="00CA11D7"/>
    <w:rsid w:val="00CA19AB"/>
    <w:rsid w:val="00CA1B47"/>
    <w:rsid w:val="00CA34F2"/>
    <w:rsid w:val="00CA3708"/>
    <w:rsid w:val="00CA3B22"/>
    <w:rsid w:val="00CA3E92"/>
    <w:rsid w:val="00CA5A8A"/>
    <w:rsid w:val="00CA617B"/>
    <w:rsid w:val="00CB339C"/>
    <w:rsid w:val="00CB42D7"/>
    <w:rsid w:val="00CB461E"/>
    <w:rsid w:val="00CB5A72"/>
    <w:rsid w:val="00CB5D2D"/>
    <w:rsid w:val="00CB687D"/>
    <w:rsid w:val="00CB6C0F"/>
    <w:rsid w:val="00CB7A0E"/>
    <w:rsid w:val="00CC499D"/>
    <w:rsid w:val="00CD1364"/>
    <w:rsid w:val="00CD2159"/>
    <w:rsid w:val="00CD4376"/>
    <w:rsid w:val="00CD7A65"/>
    <w:rsid w:val="00CE511F"/>
    <w:rsid w:val="00CF2338"/>
    <w:rsid w:val="00CF3EAA"/>
    <w:rsid w:val="00CF4D5E"/>
    <w:rsid w:val="00CF6D82"/>
    <w:rsid w:val="00D004DC"/>
    <w:rsid w:val="00D01A1F"/>
    <w:rsid w:val="00D01B15"/>
    <w:rsid w:val="00D02045"/>
    <w:rsid w:val="00D02B2C"/>
    <w:rsid w:val="00D043CD"/>
    <w:rsid w:val="00D07E2B"/>
    <w:rsid w:val="00D1086F"/>
    <w:rsid w:val="00D11354"/>
    <w:rsid w:val="00D132CA"/>
    <w:rsid w:val="00D136C7"/>
    <w:rsid w:val="00D1761C"/>
    <w:rsid w:val="00D21F8C"/>
    <w:rsid w:val="00D24B40"/>
    <w:rsid w:val="00D25100"/>
    <w:rsid w:val="00D25A66"/>
    <w:rsid w:val="00D25B79"/>
    <w:rsid w:val="00D25DA6"/>
    <w:rsid w:val="00D404F9"/>
    <w:rsid w:val="00D446BD"/>
    <w:rsid w:val="00D46BEA"/>
    <w:rsid w:val="00D47B3C"/>
    <w:rsid w:val="00D52F56"/>
    <w:rsid w:val="00D53178"/>
    <w:rsid w:val="00D543D7"/>
    <w:rsid w:val="00D55860"/>
    <w:rsid w:val="00D5603B"/>
    <w:rsid w:val="00D56662"/>
    <w:rsid w:val="00D609AC"/>
    <w:rsid w:val="00D71FA4"/>
    <w:rsid w:val="00D7458D"/>
    <w:rsid w:val="00D77D03"/>
    <w:rsid w:val="00D77DBC"/>
    <w:rsid w:val="00D82FAF"/>
    <w:rsid w:val="00D84103"/>
    <w:rsid w:val="00D84A8C"/>
    <w:rsid w:val="00D84C6A"/>
    <w:rsid w:val="00D87975"/>
    <w:rsid w:val="00D90800"/>
    <w:rsid w:val="00D91035"/>
    <w:rsid w:val="00D935FD"/>
    <w:rsid w:val="00D93B95"/>
    <w:rsid w:val="00D94231"/>
    <w:rsid w:val="00D94FC9"/>
    <w:rsid w:val="00D95D00"/>
    <w:rsid w:val="00D961D1"/>
    <w:rsid w:val="00DA36DF"/>
    <w:rsid w:val="00DA3F51"/>
    <w:rsid w:val="00DA4065"/>
    <w:rsid w:val="00DA4847"/>
    <w:rsid w:val="00DA52E0"/>
    <w:rsid w:val="00DA585B"/>
    <w:rsid w:val="00DA59D0"/>
    <w:rsid w:val="00DA5AA8"/>
    <w:rsid w:val="00DA7D54"/>
    <w:rsid w:val="00DB1E7A"/>
    <w:rsid w:val="00DB2F18"/>
    <w:rsid w:val="00DB2FF5"/>
    <w:rsid w:val="00DB39B0"/>
    <w:rsid w:val="00DB4CA8"/>
    <w:rsid w:val="00DB5ED2"/>
    <w:rsid w:val="00DC09A0"/>
    <w:rsid w:val="00DC16DB"/>
    <w:rsid w:val="00DC1E2B"/>
    <w:rsid w:val="00DC2C7E"/>
    <w:rsid w:val="00DC54A6"/>
    <w:rsid w:val="00DC5E99"/>
    <w:rsid w:val="00DC6368"/>
    <w:rsid w:val="00DC6FEE"/>
    <w:rsid w:val="00DD02CD"/>
    <w:rsid w:val="00DD05FD"/>
    <w:rsid w:val="00DD0DB8"/>
    <w:rsid w:val="00DD0E11"/>
    <w:rsid w:val="00DD1BA5"/>
    <w:rsid w:val="00DD2FE0"/>
    <w:rsid w:val="00DD46CA"/>
    <w:rsid w:val="00DD478D"/>
    <w:rsid w:val="00DD47DA"/>
    <w:rsid w:val="00DE0343"/>
    <w:rsid w:val="00DE04CC"/>
    <w:rsid w:val="00DE3797"/>
    <w:rsid w:val="00DE3902"/>
    <w:rsid w:val="00DE437E"/>
    <w:rsid w:val="00DE599E"/>
    <w:rsid w:val="00DE6D1A"/>
    <w:rsid w:val="00DE6D46"/>
    <w:rsid w:val="00DE7321"/>
    <w:rsid w:val="00DE7699"/>
    <w:rsid w:val="00DF2F16"/>
    <w:rsid w:val="00DF3603"/>
    <w:rsid w:val="00DF3D90"/>
    <w:rsid w:val="00E00DAF"/>
    <w:rsid w:val="00E0149B"/>
    <w:rsid w:val="00E04DD0"/>
    <w:rsid w:val="00E05797"/>
    <w:rsid w:val="00E057D9"/>
    <w:rsid w:val="00E06AF2"/>
    <w:rsid w:val="00E07327"/>
    <w:rsid w:val="00E1194B"/>
    <w:rsid w:val="00E11CCF"/>
    <w:rsid w:val="00E1427E"/>
    <w:rsid w:val="00E15CBE"/>
    <w:rsid w:val="00E15CE1"/>
    <w:rsid w:val="00E17B46"/>
    <w:rsid w:val="00E26010"/>
    <w:rsid w:val="00E26EF0"/>
    <w:rsid w:val="00E2705D"/>
    <w:rsid w:val="00E35D70"/>
    <w:rsid w:val="00E37AAD"/>
    <w:rsid w:val="00E40C3A"/>
    <w:rsid w:val="00E41711"/>
    <w:rsid w:val="00E42265"/>
    <w:rsid w:val="00E44929"/>
    <w:rsid w:val="00E4563D"/>
    <w:rsid w:val="00E460E0"/>
    <w:rsid w:val="00E46D50"/>
    <w:rsid w:val="00E510E4"/>
    <w:rsid w:val="00E51EA9"/>
    <w:rsid w:val="00E52135"/>
    <w:rsid w:val="00E54F24"/>
    <w:rsid w:val="00E57171"/>
    <w:rsid w:val="00E604FC"/>
    <w:rsid w:val="00E60D40"/>
    <w:rsid w:val="00E610E7"/>
    <w:rsid w:val="00E65898"/>
    <w:rsid w:val="00E709B7"/>
    <w:rsid w:val="00E70CC9"/>
    <w:rsid w:val="00E717C6"/>
    <w:rsid w:val="00E738AB"/>
    <w:rsid w:val="00E741BA"/>
    <w:rsid w:val="00E74A59"/>
    <w:rsid w:val="00E75B23"/>
    <w:rsid w:val="00E76574"/>
    <w:rsid w:val="00E77EE6"/>
    <w:rsid w:val="00E8215A"/>
    <w:rsid w:val="00E822DB"/>
    <w:rsid w:val="00E82B84"/>
    <w:rsid w:val="00E8741C"/>
    <w:rsid w:val="00E90603"/>
    <w:rsid w:val="00E91833"/>
    <w:rsid w:val="00E944E2"/>
    <w:rsid w:val="00E97368"/>
    <w:rsid w:val="00EA2554"/>
    <w:rsid w:val="00EA50F0"/>
    <w:rsid w:val="00EA6C4E"/>
    <w:rsid w:val="00EB00EB"/>
    <w:rsid w:val="00EB02B8"/>
    <w:rsid w:val="00EB100F"/>
    <w:rsid w:val="00EB2B79"/>
    <w:rsid w:val="00EB3911"/>
    <w:rsid w:val="00EB616D"/>
    <w:rsid w:val="00EC0339"/>
    <w:rsid w:val="00EC0D64"/>
    <w:rsid w:val="00EC122B"/>
    <w:rsid w:val="00EC49E2"/>
    <w:rsid w:val="00EC7640"/>
    <w:rsid w:val="00ED07D6"/>
    <w:rsid w:val="00ED0B34"/>
    <w:rsid w:val="00ED0BEF"/>
    <w:rsid w:val="00ED67B0"/>
    <w:rsid w:val="00EE08CE"/>
    <w:rsid w:val="00EE1855"/>
    <w:rsid w:val="00EE2128"/>
    <w:rsid w:val="00EE272D"/>
    <w:rsid w:val="00EE57F4"/>
    <w:rsid w:val="00EE63FE"/>
    <w:rsid w:val="00EF0821"/>
    <w:rsid w:val="00EF1CDD"/>
    <w:rsid w:val="00EF678F"/>
    <w:rsid w:val="00EF7F06"/>
    <w:rsid w:val="00F00B26"/>
    <w:rsid w:val="00F011DD"/>
    <w:rsid w:val="00F02629"/>
    <w:rsid w:val="00F0528A"/>
    <w:rsid w:val="00F07FCD"/>
    <w:rsid w:val="00F134AE"/>
    <w:rsid w:val="00F15555"/>
    <w:rsid w:val="00F15A2A"/>
    <w:rsid w:val="00F1708F"/>
    <w:rsid w:val="00F201E3"/>
    <w:rsid w:val="00F2483C"/>
    <w:rsid w:val="00F26B50"/>
    <w:rsid w:val="00F3158C"/>
    <w:rsid w:val="00F31D6F"/>
    <w:rsid w:val="00F332E3"/>
    <w:rsid w:val="00F34492"/>
    <w:rsid w:val="00F35949"/>
    <w:rsid w:val="00F36CBE"/>
    <w:rsid w:val="00F37159"/>
    <w:rsid w:val="00F37284"/>
    <w:rsid w:val="00F410CB"/>
    <w:rsid w:val="00F423AF"/>
    <w:rsid w:val="00F4435D"/>
    <w:rsid w:val="00F4553D"/>
    <w:rsid w:val="00F45CB5"/>
    <w:rsid w:val="00F461C9"/>
    <w:rsid w:val="00F46E10"/>
    <w:rsid w:val="00F51B47"/>
    <w:rsid w:val="00F53E52"/>
    <w:rsid w:val="00F57A06"/>
    <w:rsid w:val="00F605C8"/>
    <w:rsid w:val="00F60677"/>
    <w:rsid w:val="00F6334F"/>
    <w:rsid w:val="00F71BC4"/>
    <w:rsid w:val="00F72B53"/>
    <w:rsid w:val="00F73247"/>
    <w:rsid w:val="00F74396"/>
    <w:rsid w:val="00F80366"/>
    <w:rsid w:val="00F832A1"/>
    <w:rsid w:val="00F86012"/>
    <w:rsid w:val="00F919F5"/>
    <w:rsid w:val="00F9257F"/>
    <w:rsid w:val="00F93BB0"/>
    <w:rsid w:val="00F96D22"/>
    <w:rsid w:val="00FA0AF6"/>
    <w:rsid w:val="00FA1B9D"/>
    <w:rsid w:val="00FA2B8A"/>
    <w:rsid w:val="00FA2D09"/>
    <w:rsid w:val="00FA2EA3"/>
    <w:rsid w:val="00FA3664"/>
    <w:rsid w:val="00FA3F0C"/>
    <w:rsid w:val="00FB06B7"/>
    <w:rsid w:val="00FB09E0"/>
    <w:rsid w:val="00FB60AD"/>
    <w:rsid w:val="00FB6D88"/>
    <w:rsid w:val="00FC31AE"/>
    <w:rsid w:val="00FC3F85"/>
    <w:rsid w:val="00FC434B"/>
    <w:rsid w:val="00FC6760"/>
    <w:rsid w:val="00FD22EB"/>
    <w:rsid w:val="00FD309F"/>
    <w:rsid w:val="00FD3F57"/>
    <w:rsid w:val="00FE0B82"/>
    <w:rsid w:val="00FE4081"/>
    <w:rsid w:val="00FE7945"/>
    <w:rsid w:val="00FF10F6"/>
    <w:rsid w:val="00FF3CC9"/>
    <w:rsid w:val="00F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AE"/>
  </w:style>
  <w:style w:type="paragraph" w:styleId="Heading4">
    <w:name w:val="heading 4"/>
    <w:basedOn w:val="Normal"/>
    <w:link w:val="Heading4Char"/>
    <w:uiPriority w:val="9"/>
    <w:qFormat/>
    <w:rsid w:val="00F443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435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443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435D"/>
    <w:rPr>
      <w:color w:val="0000FF"/>
      <w:u w:val="single"/>
    </w:rPr>
  </w:style>
  <w:style w:type="paragraph" w:styleId="ListParagraph">
    <w:name w:val="List Paragraph"/>
    <w:basedOn w:val="Normal"/>
    <w:uiPriority w:val="34"/>
    <w:qFormat/>
    <w:rsid w:val="00DE599E"/>
    <w:pPr>
      <w:ind w:left="720"/>
      <w:contextualSpacing/>
    </w:pPr>
  </w:style>
  <w:style w:type="paragraph" w:customStyle="1" w:styleId="Heading">
    <w:name w:val="Heading"/>
    <w:rsid w:val="004D7155"/>
    <w:pPr>
      <w:widowControl w:val="0"/>
      <w:spacing w:after="0" w:line="240" w:lineRule="auto"/>
      <w:ind w:left="215"/>
      <w:outlineLvl w:val="0"/>
    </w:pPr>
    <w:rPr>
      <w:rFonts w:ascii="Arial" w:eastAsia="Arial Unicode MS" w:hAnsi="Arial" w:cs="Arial Unicode MS"/>
      <w:b/>
      <w:bCs/>
      <w:color w:val="000000"/>
      <w:u w:color="000000"/>
    </w:rPr>
  </w:style>
</w:styles>
</file>

<file path=word/webSettings.xml><?xml version="1.0" encoding="utf-8"?>
<w:webSettings xmlns:r="http://schemas.openxmlformats.org/officeDocument/2006/relationships" xmlns:w="http://schemas.openxmlformats.org/wordprocessingml/2006/main">
  <w:divs>
    <w:div w:id="150758052">
      <w:bodyDiv w:val="1"/>
      <w:marLeft w:val="0"/>
      <w:marRight w:val="0"/>
      <w:marTop w:val="0"/>
      <w:marBottom w:val="0"/>
      <w:divBdr>
        <w:top w:val="none" w:sz="0" w:space="0" w:color="auto"/>
        <w:left w:val="none" w:sz="0" w:space="0" w:color="auto"/>
        <w:bottom w:val="none" w:sz="0" w:space="0" w:color="auto"/>
        <w:right w:val="none" w:sz="0" w:space="0" w:color="auto"/>
      </w:divBdr>
    </w:div>
    <w:div w:id="318534739">
      <w:bodyDiv w:val="1"/>
      <w:marLeft w:val="0"/>
      <w:marRight w:val="0"/>
      <w:marTop w:val="0"/>
      <w:marBottom w:val="0"/>
      <w:divBdr>
        <w:top w:val="none" w:sz="0" w:space="0" w:color="auto"/>
        <w:left w:val="none" w:sz="0" w:space="0" w:color="auto"/>
        <w:bottom w:val="none" w:sz="0" w:space="0" w:color="auto"/>
        <w:right w:val="none" w:sz="0" w:space="0" w:color="auto"/>
      </w:divBdr>
    </w:div>
    <w:div w:id="628585517">
      <w:bodyDiv w:val="1"/>
      <w:marLeft w:val="0"/>
      <w:marRight w:val="0"/>
      <w:marTop w:val="0"/>
      <w:marBottom w:val="0"/>
      <w:divBdr>
        <w:top w:val="none" w:sz="0" w:space="0" w:color="auto"/>
        <w:left w:val="none" w:sz="0" w:space="0" w:color="auto"/>
        <w:bottom w:val="none" w:sz="0" w:space="0" w:color="auto"/>
        <w:right w:val="none" w:sz="0" w:space="0" w:color="auto"/>
      </w:divBdr>
    </w:div>
    <w:div w:id="16778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34720-03A4-4C7E-8AF3-4B50A24A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2019-03-11T22:01:00Z</dcterms:created>
  <dcterms:modified xsi:type="dcterms:W3CDTF">2019-03-11T22:01:00Z</dcterms:modified>
</cp:coreProperties>
</file>