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0"/>
          <w:sz w:val="44"/>
          <w:szCs w:val="4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92"/>
          <w:szCs w:val="92"/>
          <w:vertAlign w:val="baseline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vertAlign w:val="baseline"/>
          <w:rtl w:val="0"/>
        </w:rPr>
        <w:t xml:space="preserve">ABARIE D. WATERS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546100</wp:posOffset>
                </wp:positionV>
                <wp:extent cx="5934710" cy="4508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8645" y="3757458"/>
                          <a:ext cx="5934710" cy="45085"/>
                          <a:chOff x="2378645" y="3757458"/>
                          <a:chExt cx="5928869" cy="33814"/>
                        </a:xfrm>
                      </wpg:grpSpPr>
                      <wpg:grpSp>
                        <wpg:cNvGrpSpPr/>
                        <wpg:grpSpPr>
                          <a:xfrm>
                            <a:off x="2378645" y="3757458"/>
                            <a:ext cx="5928869" cy="33814"/>
                            <a:chOff x="910" y="216"/>
                            <a:chExt cx="10150" cy="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10" y="216"/>
                              <a:ext cx="101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920" y="226"/>
                              <a:ext cx="10140" cy="0"/>
                            </a:xfrm>
                            <a:custGeom>
                              <a:rect b="b" l="l" r="r" t="t"/>
                              <a:pathLst>
                                <a:path extrusionOk="0" h="120000"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920" y="246"/>
                              <a:ext cx="10140" cy="0"/>
                            </a:xfrm>
                            <a:custGeom>
                              <a:rect b="b" l="l" r="r" t="t"/>
                              <a:pathLst>
                                <a:path extrusionOk="0" h="120000"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546100</wp:posOffset>
                </wp:positionV>
                <wp:extent cx="5934710" cy="45085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710" cy="45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      1323 Barnett Street Philadelphia PA 19111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440" w:firstLine="720"/>
        <w:jc w:val="right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Cellular (215) 954-2329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720"/>
        <w:jc w:val="right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jab.waters@gmail.com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CAREER OBJECTIVE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      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91885" cy="45085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0058" y="3757458"/>
                          <a:ext cx="6191885" cy="45085"/>
                          <a:chOff x="2250058" y="3757458"/>
                          <a:chExt cx="6185791" cy="33814"/>
                        </a:xfrm>
                      </wpg:grpSpPr>
                      <wpg:grpSp>
                        <wpg:cNvGrpSpPr/>
                        <wpg:grpSpPr>
                          <a:xfrm>
                            <a:off x="2250058" y="3757458"/>
                            <a:ext cx="6185791" cy="33814"/>
                            <a:chOff x="910" y="216"/>
                            <a:chExt cx="10150" cy="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10" y="216"/>
                              <a:ext cx="101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0" y="226"/>
                              <a:ext cx="10140" cy="0"/>
                            </a:xfrm>
                            <a:custGeom>
                              <a:rect b="b" l="l" r="r" t="t"/>
                              <a:pathLst>
                                <a:path extrusionOk="0" h="120000"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920" y="246"/>
                              <a:ext cx="10140" cy="0"/>
                            </a:xfrm>
                            <a:custGeom>
                              <a:rect b="b" l="l" r="r" t="t"/>
                              <a:pathLst>
                                <a:path extrusionOk="0" h="120000"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91885" cy="45085"/>
                <wp:effectExtent b="0" l="0" r="0" t="0"/>
                <wp:wrapSquare wrapText="bothSides" distB="0" distT="0" distL="0" distR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885" cy="45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To provide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safe and nurturing environment within a Hospitality and Education discipline.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241300</wp:posOffset>
                </wp:positionV>
                <wp:extent cx="5940425" cy="45085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5788" y="3757458"/>
                          <a:ext cx="5940425" cy="45085"/>
                          <a:chOff x="2375788" y="3757458"/>
                          <a:chExt cx="5934578" cy="33814"/>
                        </a:xfrm>
                      </wpg:grpSpPr>
                      <wpg:grpSp>
                        <wpg:cNvGrpSpPr/>
                        <wpg:grpSpPr>
                          <a:xfrm>
                            <a:off x="2375788" y="3757458"/>
                            <a:ext cx="5934578" cy="33814"/>
                            <a:chOff x="910" y="216"/>
                            <a:chExt cx="10150" cy="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10" y="216"/>
                              <a:ext cx="101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920" y="226"/>
                              <a:ext cx="10140" cy="0"/>
                            </a:xfrm>
                            <a:custGeom>
                              <a:rect b="b" l="l" r="r" t="t"/>
                              <a:pathLst>
                                <a:path extrusionOk="0" h="120000"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920" y="246"/>
                              <a:ext cx="10140" cy="0"/>
                            </a:xfrm>
                            <a:custGeom>
                              <a:rect b="b" l="l" r="r" t="t"/>
                              <a:pathLst>
                                <a:path extrusionOk="0" h="120000"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241300</wp:posOffset>
                </wp:positionV>
                <wp:extent cx="5940425" cy="45085"/>
                <wp:effectExtent b="0" l="0" r="0" t="0"/>
                <wp:wrapSquare wrapText="bothSides" distB="0" distT="0" distL="0" distR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425" cy="45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DeVry University</w:t>
        <w:tab/>
        <w:tab/>
        <w:tab/>
        <w:tab/>
        <w:tab/>
        <w:tab/>
        <w:tab/>
        <w:t xml:space="preserve">07/2015- 10/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5760" w:firstLine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Bachelor in Technical Management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Open Sans" w:cs="Open Sans" w:eastAsia="Open Sans" w:hAnsi="Open Sans"/>
          <w:color w:val="38393a"/>
          <w:sz w:val="20"/>
          <w:szCs w:val="20"/>
          <w:vertAlign w:val="baseline"/>
          <w:rtl w:val="0"/>
        </w:rPr>
        <w:t xml:space="preserve">1800JFKBlvd.Ste.200Philadelphia,PA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                                         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                                           09/2011-05/ 2014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Community College of Philadelphia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                                           1700 Spring Garden Street</w:t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 xml:space="preserve">Culinary Arts/ Hospitality Management</w:t>
        <w:tab/>
        <w:t xml:space="preserve">2011-2015</w:t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WORK 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566410" cy="45085"/>
                <wp:effectExtent b="0" l="0" r="0" t="0"/>
                <wp:wrapSquare wrapText="bothSides" distB="0" distT="0" distL="0" distR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62795" y="3757458"/>
                          <a:ext cx="5566410" cy="45085"/>
                          <a:chOff x="2562795" y="3757458"/>
                          <a:chExt cx="5560931" cy="33814"/>
                        </a:xfrm>
                      </wpg:grpSpPr>
                      <wpg:grpSp>
                        <wpg:cNvGrpSpPr/>
                        <wpg:grpSpPr>
                          <a:xfrm>
                            <a:off x="2562795" y="3757458"/>
                            <a:ext cx="5560931" cy="33814"/>
                            <a:chOff x="910" y="216"/>
                            <a:chExt cx="10150" cy="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10" y="216"/>
                              <a:ext cx="101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920" y="226"/>
                              <a:ext cx="10140" cy="0"/>
                            </a:xfrm>
                            <a:custGeom>
                              <a:rect b="b" l="l" r="r" t="t"/>
                              <a:pathLst>
                                <a:path extrusionOk="0" h="120000"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920" y="246"/>
                              <a:ext cx="10140" cy="0"/>
                            </a:xfrm>
                            <a:custGeom>
                              <a:rect b="b" l="l" r="r" t="t"/>
                              <a:pathLst>
                                <a:path extrusionOk="0" h="120000"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566410" cy="45085"/>
                <wp:effectExtent b="0" l="0" r="0" t="0"/>
                <wp:wrapSquare wrapText="bothSides" distB="0" distT="0" distL="0" distR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6410" cy="45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Charter School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January 1, 2018-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P.O. Box 30140</w:t>
        <w:br w:type="textWrapping"/>
        <w:t xml:space="preserve">                                                                                                                              Elkins Park, PA 19027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215.576.7800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Substitute Teacher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Substitute classes for a multitude of schools and subjects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Teaching experience from grades fifth through eighth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Experience with teaching English as a second language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90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Experience teaching students with special needs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DEALS/Dollar Tree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July 13, 2013-January 1,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Assistant Manager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1619 Grant Avenue Philadelphia, PA 19115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                                                               215-677-1924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Supervised Sales Associates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Performed opening and closing procedures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Created and executed daily deposits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Stocked merchandise for every department on a day to day basis.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CERTIFICATIONS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566410" cy="45085"/>
                <wp:effectExtent b="0" l="0" r="0" t="0"/>
                <wp:wrapSquare wrapText="bothSides" distB="0" distT="0" distL="0" distR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62795" y="3757458"/>
                          <a:ext cx="5566410" cy="45085"/>
                          <a:chOff x="2562795" y="3757458"/>
                          <a:chExt cx="5560931" cy="33814"/>
                        </a:xfrm>
                      </wpg:grpSpPr>
                      <wpg:grpSp>
                        <wpg:cNvGrpSpPr/>
                        <wpg:grpSpPr>
                          <a:xfrm>
                            <a:off x="2562795" y="3757458"/>
                            <a:ext cx="5560931" cy="33814"/>
                            <a:chOff x="910" y="216"/>
                            <a:chExt cx="10150" cy="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10" y="216"/>
                              <a:ext cx="101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920" y="226"/>
                              <a:ext cx="10140" cy="0"/>
                            </a:xfrm>
                            <a:custGeom>
                              <a:rect b="b" l="l" r="r" t="t"/>
                              <a:pathLst>
                                <a:path extrusionOk="0" h="120000"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920" y="246"/>
                              <a:ext cx="10140" cy="0"/>
                            </a:xfrm>
                            <a:custGeom>
                              <a:rect b="b" l="l" r="r" t="t"/>
                              <a:pathLst>
                                <a:path extrusionOk="0" h="120000"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566410" cy="45085"/>
                <wp:effectExtent b="0" l="0" r="0" t="0"/>
                <wp:wrapSquare wrapText="bothSides" distB="0" distT="0" distL="0" distR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6410" cy="45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American TESOL                                                                                       July 25, 2018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 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extbody">
    <w:name w:val="textbody"/>
    <w:next w:val="textbod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KN051e+p/DbailIt+Tr3g5KcRg==">AMUW2mXo0clQfjn+0m/2rvAYoFJEBk0jj7dlvbPljppgzIEJLH+GVT3qqd3DaSTSKJH2OdvGICsxRebmWfAbV5DBXiriVOxhIjdl8VFoqwrD254Z5rBk+/4=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2015-08-10T11:07:00Z</dcterms:created>
  <dc:creator/>
</cp:coreProperties>
</file>