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DB" w:rsidRPr="00EA363B" w:rsidRDefault="00227FDB" w:rsidP="00EA363B">
      <w:pPr>
        <w:pBdr>
          <w:bottom w:val="single" w:sz="4" w:space="1" w:color="auto"/>
        </w:pBdr>
        <w:spacing w:after="0" w:line="240" w:lineRule="auto"/>
        <w:jc w:val="center"/>
        <w:rPr>
          <w:b/>
          <w:sz w:val="28"/>
          <w:szCs w:val="28"/>
        </w:rPr>
      </w:pPr>
      <w:proofErr w:type="spellStart"/>
      <w:r w:rsidRPr="00EA363B">
        <w:rPr>
          <w:b/>
          <w:sz w:val="28"/>
          <w:szCs w:val="28"/>
        </w:rPr>
        <w:t>Shakira</w:t>
      </w:r>
      <w:proofErr w:type="spellEnd"/>
      <w:r w:rsidRPr="00EA363B">
        <w:rPr>
          <w:b/>
          <w:sz w:val="28"/>
          <w:szCs w:val="28"/>
        </w:rPr>
        <w:t xml:space="preserve"> Pringle</w:t>
      </w:r>
    </w:p>
    <w:p w:rsidR="00AB778B" w:rsidRDefault="00415110" w:rsidP="00227FDB">
      <w:pPr>
        <w:pBdr>
          <w:bottom w:val="single" w:sz="4" w:space="1" w:color="auto"/>
        </w:pBdr>
        <w:spacing w:after="0" w:line="240" w:lineRule="auto"/>
        <w:jc w:val="center"/>
        <w:rPr>
          <w:sz w:val="22"/>
          <w:szCs w:val="22"/>
        </w:rPr>
      </w:pPr>
      <w:r>
        <w:rPr>
          <w:sz w:val="22"/>
          <w:szCs w:val="22"/>
        </w:rPr>
        <w:t>7949 Ridge Ave. Apt.D03</w:t>
      </w:r>
    </w:p>
    <w:p w:rsidR="0035748C" w:rsidRPr="00AB778B" w:rsidRDefault="00415110" w:rsidP="00227FDB">
      <w:pPr>
        <w:pBdr>
          <w:bottom w:val="single" w:sz="4" w:space="1" w:color="auto"/>
        </w:pBdr>
        <w:spacing w:after="0" w:line="240" w:lineRule="auto"/>
        <w:jc w:val="center"/>
        <w:rPr>
          <w:sz w:val="22"/>
          <w:szCs w:val="22"/>
        </w:rPr>
      </w:pPr>
      <w:r>
        <w:rPr>
          <w:sz w:val="22"/>
          <w:szCs w:val="22"/>
        </w:rPr>
        <w:t>Philadelphia PA. 19128</w:t>
      </w:r>
    </w:p>
    <w:p w:rsidR="00227FDB" w:rsidRPr="00227FDB" w:rsidRDefault="00227FDB" w:rsidP="00227FDB">
      <w:pPr>
        <w:pBdr>
          <w:bottom w:val="single" w:sz="4" w:space="1" w:color="auto"/>
        </w:pBdr>
        <w:spacing w:after="0" w:line="240" w:lineRule="auto"/>
        <w:jc w:val="center"/>
        <w:rPr>
          <w:sz w:val="22"/>
          <w:szCs w:val="22"/>
        </w:rPr>
      </w:pPr>
      <w:r w:rsidRPr="00227FDB">
        <w:rPr>
          <w:sz w:val="22"/>
          <w:szCs w:val="22"/>
        </w:rPr>
        <w:t>267.456.1243</w:t>
      </w:r>
    </w:p>
    <w:p w:rsidR="00227FDB" w:rsidRDefault="00227FDB" w:rsidP="00227FDB">
      <w:pPr>
        <w:pBdr>
          <w:bottom w:val="single" w:sz="4" w:space="1" w:color="auto"/>
        </w:pBdr>
        <w:spacing w:after="0" w:line="240" w:lineRule="auto"/>
        <w:jc w:val="center"/>
        <w:rPr>
          <w:sz w:val="22"/>
          <w:szCs w:val="22"/>
        </w:rPr>
      </w:pPr>
      <w:r w:rsidRPr="00227FDB">
        <w:rPr>
          <w:sz w:val="22"/>
          <w:szCs w:val="22"/>
        </w:rPr>
        <w:t xml:space="preserve">E-mail: </w:t>
      </w:r>
      <w:hyperlink r:id="rId7" w:history="1">
        <w:r w:rsidR="002157FB" w:rsidRPr="00AC5E16">
          <w:rPr>
            <w:rStyle w:val="Hyperlink"/>
            <w:sz w:val="22"/>
            <w:szCs w:val="22"/>
          </w:rPr>
          <w:t>shakira.pringle@yahoo.com</w:t>
        </w:r>
      </w:hyperlink>
    </w:p>
    <w:p w:rsidR="002157FB" w:rsidRDefault="002157FB" w:rsidP="00227FDB">
      <w:pPr>
        <w:pBdr>
          <w:bottom w:val="single" w:sz="4" w:space="1" w:color="auto"/>
        </w:pBdr>
        <w:spacing w:after="0" w:line="240" w:lineRule="auto"/>
        <w:jc w:val="center"/>
      </w:pPr>
    </w:p>
    <w:p w:rsidR="00227FDB" w:rsidRDefault="00227FDB" w:rsidP="002157FB">
      <w:pPr>
        <w:spacing w:after="0"/>
      </w:pPr>
    </w:p>
    <w:p w:rsidR="002157FB" w:rsidRPr="008870FD" w:rsidRDefault="00227FDB" w:rsidP="002157FB">
      <w:pPr>
        <w:spacing w:after="0" w:line="240" w:lineRule="auto"/>
        <w:ind w:left="2160" w:hanging="2160"/>
        <w:rPr>
          <w:sz w:val="22"/>
          <w:szCs w:val="22"/>
        </w:rPr>
      </w:pPr>
      <w:r w:rsidRPr="008870FD">
        <w:rPr>
          <w:b/>
          <w:sz w:val="22"/>
          <w:szCs w:val="22"/>
        </w:rPr>
        <w:t>OBJECTIVE:</w:t>
      </w:r>
      <w:r w:rsidRPr="008870FD">
        <w:rPr>
          <w:b/>
          <w:sz w:val="22"/>
          <w:szCs w:val="22"/>
        </w:rPr>
        <w:tab/>
      </w:r>
      <w:r w:rsidR="007F006F">
        <w:rPr>
          <w:sz w:val="22"/>
          <w:szCs w:val="22"/>
        </w:rPr>
        <w:t>To obtain</w:t>
      </w:r>
      <w:r w:rsidR="00775032">
        <w:rPr>
          <w:sz w:val="22"/>
          <w:szCs w:val="22"/>
        </w:rPr>
        <w:t xml:space="preserve"> an enriching experience by</w:t>
      </w:r>
      <w:r w:rsidR="007F006F">
        <w:rPr>
          <w:sz w:val="22"/>
          <w:szCs w:val="22"/>
        </w:rPr>
        <w:t xml:space="preserve"> communicating, helping and understanding others</w:t>
      </w:r>
      <w:r w:rsidRPr="008870FD">
        <w:rPr>
          <w:sz w:val="22"/>
          <w:szCs w:val="22"/>
        </w:rPr>
        <w:t xml:space="preserve"> </w:t>
      </w:r>
      <w:r w:rsidR="007F006F">
        <w:rPr>
          <w:sz w:val="22"/>
          <w:szCs w:val="22"/>
        </w:rPr>
        <w:t xml:space="preserve">through psychological perspective in </w:t>
      </w:r>
      <w:r w:rsidRPr="008870FD">
        <w:rPr>
          <w:sz w:val="22"/>
          <w:szCs w:val="22"/>
        </w:rPr>
        <w:t>orde</w:t>
      </w:r>
      <w:r w:rsidR="007F006F">
        <w:rPr>
          <w:sz w:val="22"/>
          <w:szCs w:val="22"/>
        </w:rPr>
        <w:t>r to obtain abilities</w:t>
      </w:r>
      <w:r w:rsidR="004542A6">
        <w:rPr>
          <w:sz w:val="22"/>
          <w:szCs w:val="22"/>
        </w:rPr>
        <w:t xml:space="preserve"> ne</w:t>
      </w:r>
      <w:r w:rsidR="007F006F">
        <w:rPr>
          <w:sz w:val="22"/>
          <w:szCs w:val="22"/>
        </w:rPr>
        <w:t>eded to farther my knowledge</w:t>
      </w:r>
      <w:r w:rsidR="002157FB">
        <w:rPr>
          <w:sz w:val="22"/>
          <w:szCs w:val="22"/>
        </w:rPr>
        <w:t>.</w:t>
      </w:r>
    </w:p>
    <w:p w:rsidR="005979F0" w:rsidRPr="002157FB" w:rsidRDefault="008870FD" w:rsidP="002157FB">
      <w:pPr>
        <w:pBdr>
          <w:bottom w:val="single" w:sz="4" w:space="1" w:color="auto"/>
        </w:pBdr>
        <w:tabs>
          <w:tab w:val="left" w:pos="2160"/>
        </w:tabs>
        <w:spacing w:after="0" w:line="240" w:lineRule="auto"/>
        <w:rPr>
          <w:sz w:val="22"/>
          <w:szCs w:val="22"/>
        </w:rPr>
      </w:pPr>
      <w:r w:rsidRPr="008870FD">
        <w:rPr>
          <w:sz w:val="22"/>
          <w:szCs w:val="22"/>
        </w:rPr>
        <w:tab/>
      </w:r>
    </w:p>
    <w:p w:rsidR="005979F0" w:rsidRDefault="005979F0" w:rsidP="001002F3">
      <w:pPr>
        <w:tabs>
          <w:tab w:val="left" w:pos="2160"/>
        </w:tabs>
        <w:spacing w:after="0" w:line="240" w:lineRule="auto"/>
        <w:rPr>
          <w:b/>
          <w:sz w:val="22"/>
          <w:szCs w:val="22"/>
        </w:rPr>
      </w:pPr>
    </w:p>
    <w:p w:rsidR="00A2740C" w:rsidRDefault="008870FD" w:rsidP="001002F3">
      <w:pPr>
        <w:tabs>
          <w:tab w:val="left" w:pos="2160"/>
        </w:tabs>
        <w:spacing w:after="0" w:line="240" w:lineRule="auto"/>
        <w:rPr>
          <w:b/>
          <w:sz w:val="22"/>
          <w:szCs w:val="22"/>
        </w:rPr>
      </w:pPr>
      <w:r>
        <w:rPr>
          <w:b/>
          <w:sz w:val="22"/>
          <w:szCs w:val="22"/>
        </w:rPr>
        <w:t>EXPERIENCE:</w:t>
      </w:r>
    </w:p>
    <w:p w:rsidR="001A7185" w:rsidRDefault="001A7185" w:rsidP="001002F3">
      <w:pPr>
        <w:tabs>
          <w:tab w:val="left" w:pos="2160"/>
        </w:tabs>
        <w:spacing w:after="0" w:line="240" w:lineRule="auto"/>
        <w:rPr>
          <w:b/>
          <w:sz w:val="22"/>
          <w:szCs w:val="22"/>
        </w:rPr>
      </w:pPr>
    </w:p>
    <w:p w:rsidR="001A7185" w:rsidRDefault="001A7185" w:rsidP="001002F3">
      <w:pPr>
        <w:tabs>
          <w:tab w:val="left" w:pos="2160"/>
        </w:tabs>
        <w:spacing w:after="0" w:line="240" w:lineRule="auto"/>
        <w:rPr>
          <w:i/>
          <w:sz w:val="22"/>
          <w:szCs w:val="22"/>
        </w:rPr>
      </w:pPr>
      <w:r>
        <w:rPr>
          <w:sz w:val="22"/>
          <w:szCs w:val="22"/>
        </w:rPr>
        <w:t>09/2017 to present</w:t>
      </w:r>
      <w:r>
        <w:rPr>
          <w:sz w:val="22"/>
          <w:szCs w:val="22"/>
        </w:rPr>
        <w:tab/>
      </w:r>
      <w:r>
        <w:rPr>
          <w:b/>
          <w:i/>
          <w:sz w:val="22"/>
          <w:szCs w:val="22"/>
        </w:rPr>
        <w:t>CUA-Turning Points for Children</w:t>
      </w:r>
      <w:r>
        <w:rPr>
          <w:b/>
          <w:i/>
          <w:sz w:val="22"/>
          <w:szCs w:val="22"/>
        </w:rPr>
        <w:tab/>
      </w:r>
      <w:r>
        <w:rPr>
          <w:b/>
          <w:i/>
          <w:sz w:val="22"/>
          <w:szCs w:val="22"/>
        </w:rPr>
        <w:tab/>
      </w:r>
      <w:r>
        <w:rPr>
          <w:b/>
          <w:i/>
          <w:sz w:val="22"/>
          <w:szCs w:val="22"/>
        </w:rPr>
        <w:tab/>
      </w:r>
      <w:r>
        <w:rPr>
          <w:i/>
          <w:sz w:val="22"/>
          <w:szCs w:val="22"/>
        </w:rPr>
        <w:t>Philadelphia, PA</w:t>
      </w:r>
    </w:p>
    <w:p w:rsidR="001A7185" w:rsidRDefault="001A7185" w:rsidP="001002F3">
      <w:pPr>
        <w:tabs>
          <w:tab w:val="left" w:pos="2160"/>
        </w:tabs>
        <w:spacing w:after="0" w:line="240" w:lineRule="auto"/>
        <w:rPr>
          <w:i/>
          <w:sz w:val="22"/>
          <w:szCs w:val="22"/>
        </w:rPr>
      </w:pPr>
    </w:p>
    <w:p w:rsidR="001A7185" w:rsidRDefault="001A7185" w:rsidP="001A7185">
      <w:pPr>
        <w:tabs>
          <w:tab w:val="left" w:pos="2160"/>
        </w:tabs>
        <w:spacing w:after="0" w:line="240" w:lineRule="auto"/>
        <w:ind w:left="2160"/>
        <w:rPr>
          <w:sz w:val="22"/>
          <w:szCs w:val="22"/>
        </w:rPr>
      </w:pPr>
      <w:r w:rsidRPr="001A7185">
        <w:rPr>
          <w:sz w:val="22"/>
          <w:szCs w:val="22"/>
        </w:rPr>
        <w:t>Case manager for</w:t>
      </w:r>
      <w:r>
        <w:rPr>
          <w:sz w:val="22"/>
          <w:szCs w:val="22"/>
        </w:rPr>
        <w:t xml:space="preserve"> child protective services case</w:t>
      </w:r>
      <w:r w:rsidRPr="001A7185">
        <w:rPr>
          <w:sz w:val="22"/>
          <w:szCs w:val="22"/>
        </w:rPr>
        <w:t xml:space="preserve"> or general protective services cases that have court involvement or general community based needs</w:t>
      </w:r>
      <w:r>
        <w:rPr>
          <w:sz w:val="22"/>
          <w:szCs w:val="22"/>
        </w:rPr>
        <w:t xml:space="preserve">. </w:t>
      </w:r>
    </w:p>
    <w:p w:rsidR="001A7185" w:rsidRDefault="001A7185" w:rsidP="001A7185">
      <w:pPr>
        <w:pStyle w:val="ListParagraph"/>
        <w:numPr>
          <w:ilvl w:val="0"/>
          <w:numId w:val="1"/>
        </w:numPr>
        <w:tabs>
          <w:tab w:val="left" w:pos="2160"/>
        </w:tabs>
        <w:spacing w:after="0" w:line="240" w:lineRule="auto"/>
        <w:rPr>
          <w:sz w:val="22"/>
          <w:szCs w:val="22"/>
        </w:rPr>
      </w:pPr>
      <w:r>
        <w:rPr>
          <w:sz w:val="22"/>
          <w:szCs w:val="22"/>
        </w:rPr>
        <w:t>Interview adults and children to provide resources to them for stabi</w:t>
      </w:r>
      <w:r w:rsidR="003A139C">
        <w:rPr>
          <w:sz w:val="22"/>
          <w:szCs w:val="22"/>
        </w:rPr>
        <w:t>lity and safety responses</w:t>
      </w:r>
      <w:r>
        <w:rPr>
          <w:sz w:val="22"/>
          <w:szCs w:val="22"/>
        </w:rPr>
        <w:t>.</w:t>
      </w:r>
    </w:p>
    <w:p w:rsidR="00F6020E" w:rsidRDefault="003A139C" w:rsidP="00F6020E">
      <w:pPr>
        <w:pStyle w:val="ListParagraph"/>
        <w:numPr>
          <w:ilvl w:val="0"/>
          <w:numId w:val="1"/>
        </w:numPr>
        <w:tabs>
          <w:tab w:val="left" w:pos="2160"/>
        </w:tabs>
        <w:spacing w:after="0" w:line="240" w:lineRule="auto"/>
        <w:rPr>
          <w:sz w:val="22"/>
          <w:szCs w:val="22"/>
        </w:rPr>
      </w:pPr>
      <w:r>
        <w:rPr>
          <w:sz w:val="22"/>
          <w:szCs w:val="22"/>
        </w:rPr>
        <w:t>Conducting assessments for needs</w:t>
      </w:r>
    </w:p>
    <w:p w:rsidR="00F6020E" w:rsidRPr="00F6020E" w:rsidRDefault="00F6020E" w:rsidP="00F6020E">
      <w:pPr>
        <w:pStyle w:val="ListParagraph"/>
        <w:numPr>
          <w:ilvl w:val="0"/>
          <w:numId w:val="1"/>
        </w:numPr>
        <w:tabs>
          <w:tab w:val="left" w:pos="2160"/>
        </w:tabs>
        <w:spacing w:after="0" w:line="240" w:lineRule="auto"/>
        <w:rPr>
          <w:sz w:val="22"/>
          <w:szCs w:val="22"/>
        </w:rPr>
      </w:pPr>
      <w:r>
        <w:rPr>
          <w:sz w:val="22"/>
          <w:szCs w:val="22"/>
        </w:rPr>
        <w:t>Testify in court and implement court orders for clients to comply</w:t>
      </w:r>
    </w:p>
    <w:p w:rsidR="003A139C" w:rsidRPr="001A7185" w:rsidRDefault="003A139C" w:rsidP="001A7185">
      <w:pPr>
        <w:pStyle w:val="ListParagraph"/>
        <w:numPr>
          <w:ilvl w:val="0"/>
          <w:numId w:val="1"/>
        </w:numPr>
        <w:tabs>
          <w:tab w:val="left" w:pos="2160"/>
        </w:tabs>
        <w:spacing w:after="0" w:line="240" w:lineRule="auto"/>
        <w:rPr>
          <w:sz w:val="22"/>
          <w:szCs w:val="22"/>
        </w:rPr>
      </w:pPr>
      <w:r>
        <w:rPr>
          <w:sz w:val="22"/>
          <w:szCs w:val="22"/>
        </w:rPr>
        <w:t>Supervising/documenting</w:t>
      </w:r>
    </w:p>
    <w:p w:rsidR="00A74596" w:rsidRDefault="00A74596" w:rsidP="001002F3">
      <w:pPr>
        <w:tabs>
          <w:tab w:val="left" w:pos="2160"/>
        </w:tabs>
        <w:spacing w:after="0" w:line="240" w:lineRule="auto"/>
        <w:rPr>
          <w:b/>
          <w:sz w:val="22"/>
          <w:szCs w:val="22"/>
        </w:rPr>
      </w:pPr>
    </w:p>
    <w:p w:rsidR="00A74596" w:rsidRDefault="00DE60AC" w:rsidP="001002F3">
      <w:pPr>
        <w:tabs>
          <w:tab w:val="left" w:pos="2160"/>
        </w:tabs>
        <w:spacing w:after="0" w:line="240" w:lineRule="auto"/>
        <w:rPr>
          <w:i/>
          <w:sz w:val="22"/>
          <w:szCs w:val="22"/>
        </w:rPr>
      </w:pPr>
      <w:r>
        <w:rPr>
          <w:sz w:val="22"/>
          <w:szCs w:val="22"/>
        </w:rPr>
        <w:t>07/2017 to 04/2018</w:t>
      </w:r>
      <w:r w:rsidR="00A74596">
        <w:rPr>
          <w:sz w:val="22"/>
          <w:szCs w:val="22"/>
        </w:rPr>
        <w:tab/>
      </w:r>
      <w:r w:rsidR="00A74596">
        <w:rPr>
          <w:b/>
          <w:i/>
          <w:sz w:val="22"/>
          <w:szCs w:val="22"/>
        </w:rPr>
        <w:t>Friends Hospital</w:t>
      </w:r>
      <w:r w:rsidR="00A74596">
        <w:rPr>
          <w:b/>
          <w:i/>
          <w:sz w:val="22"/>
          <w:szCs w:val="22"/>
        </w:rPr>
        <w:tab/>
      </w:r>
      <w:r w:rsidR="00A74596">
        <w:rPr>
          <w:b/>
          <w:i/>
          <w:sz w:val="22"/>
          <w:szCs w:val="22"/>
        </w:rPr>
        <w:tab/>
      </w:r>
      <w:r w:rsidR="00A74596">
        <w:rPr>
          <w:b/>
          <w:i/>
          <w:sz w:val="22"/>
          <w:szCs w:val="22"/>
        </w:rPr>
        <w:tab/>
      </w:r>
      <w:r w:rsidR="00A74596">
        <w:rPr>
          <w:b/>
          <w:i/>
          <w:sz w:val="22"/>
          <w:szCs w:val="22"/>
        </w:rPr>
        <w:tab/>
      </w:r>
      <w:r w:rsidR="00A74596">
        <w:rPr>
          <w:b/>
          <w:i/>
          <w:sz w:val="22"/>
          <w:szCs w:val="22"/>
        </w:rPr>
        <w:tab/>
      </w:r>
      <w:r w:rsidR="00A74596">
        <w:rPr>
          <w:i/>
          <w:sz w:val="22"/>
          <w:szCs w:val="22"/>
        </w:rPr>
        <w:t>Philadelphia, PA</w:t>
      </w:r>
    </w:p>
    <w:p w:rsidR="00A74596" w:rsidRDefault="00A74596" w:rsidP="001002F3">
      <w:pPr>
        <w:tabs>
          <w:tab w:val="left" w:pos="2160"/>
        </w:tabs>
        <w:spacing w:after="0" w:line="240" w:lineRule="auto"/>
        <w:rPr>
          <w:i/>
          <w:sz w:val="22"/>
          <w:szCs w:val="22"/>
        </w:rPr>
      </w:pPr>
    </w:p>
    <w:p w:rsidR="00A74596" w:rsidRPr="00A74596" w:rsidRDefault="00A74596" w:rsidP="00C9470B">
      <w:pPr>
        <w:tabs>
          <w:tab w:val="left" w:pos="2160"/>
        </w:tabs>
        <w:spacing w:after="0" w:line="240" w:lineRule="auto"/>
        <w:ind w:left="2160"/>
        <w:rPr>
          <w:sz w:val="22"/>
          <w:szCs w:val="22"/>
        </w:rPr>
      </w:pPr>
      <w:r>
        <w:rPr>
          <w:sz w:val="22"/>
          <w:szCs w:val="22"/>
          <w:u w:val="single"/>
        </w:rPr>
        <w:t>Mental Health Technician</w:t>
      </w:r>
      <w:r w:rsidR="00C9470B">
        <w:rPr>
          <w:sz w:val="22"/>
          <w:szCs w:val="22"/>
          <w:u w:val="single"/>
        </w:rPr>
        <w:t xml:space="preserve"> (MHT)</w:t>
      </w:r>
      <w:r>
        <w:rPr>
          <w:sz w:val="22"/>
          <w:szCs w:val="22"/>
        </w:rPr>
        <w:t>:</w:t>
      </w:r>
      <w:r w:rsidR="00C9470B">
        <w:rPr>
          <w:sz w:val="22"/>
          <w:szCs w:val="22"/>
        </w:rPr>
        <w:t xml:space="preserve">  Supervises the direct care of</w:t>
      </w:r>
      <w:r w:rsidR="00C9470B" w:rsidRPr="00C9470B">
        <w:rPr>
          <w:sz w:val="22"/>
          <w:szCs w:val="22"/>
        </w:rPr>
        <w:t xml:space="preserve"> the patients and participates in the management of the community and the therapeutic</w:t>
      </w:r>
      <w:r w:rsidR="00C9470B">
        <w:rPr>
          <w:sz w:val="22"/>
          <w:szCs w:val="22"/>
        </w:rPr>
        <w:t xml:space="preserve"> milieu. I provided service to adults, older adult and a</w:t>
      </w:r>
      <w:r w:rsidR="00C9470B" w:rsidRPr="00C9470B">
        <w:rPr>
          <w:sz w:val="22"/>
          <w:szCs w:val="22"/>
        </w:rPr>
        <w:t>dolescen</w:t>
      </w:r>
      <w:r w:rsidR="00C9470B">
        <w:rPr>
          <w:sz w:val="22"/>
          <w:szCs w:val="22"/>
        </w:rPr>
        <w:t>ts with an</w:t>
      </w:r>
      <w:r w:rsidR="00C9470B" w:rsidRPr="00C9470B">
        <w:rPr>
          <w:sz w:val="22"/>
          <w:szCs w:val="22"/>
        </w:rPr>
        <w:t xml:space="preserve"> understanding of the functional /developmental age of the individual </w:t>
      </w:r>
      <w:r w:rsidR="00C9470B">
        <w:rPr>
          <w:sz w:val="22"/>
          <w:szCs w:val="22"/>
        </w:rPr>
        <w:t xml:space="preserve">being served. </w:t>
      </w:r>
      <w:r w:rsidR="00BA2A0C">
        <w:rPr>
          <w:sz w:val="22"/>
          <w:szCs w:val="22"/>
        </w:rPr>
        <w:t xml:space="preserve">I conducted group therapy sessions to create emotional awareness and </w:t>
      </w:r>
      <w:r w:rsidR="000A20DA">
        <w:rPr>
          <w:sz w:val="22"/>
          <w:szCs w:val="22"/>
        </w:rPr>
        <w:t>implement healthy coping skills for patients. Upon arriving on the unit for shifts we take vitals and conduct constant wellness checks throughout the day.</w:t>
      </w:r>
    </w:p>
    <w:p w:rsidR="00DE6CB6" w:rsidRDefault="00DE6CB6" w:rsidP="001002F3">
      <w:pPr>
        <w:tabs>
          <w:tab w:val="left" w:pos="2160"/>
        </w:tabs>
        <w:spacing w:after="0" w:line="240" w:lineRule="auto"/>
        <w:rPr>
          <w:b/>
          <w:sz w:val="22"/>
          <w:szCs w:val="22"/>
        </w:rPr>
      </w:pPr>
    </w:p>
    <w:p w:rsidR="00DE6CB6" w:rsidRDefault="00DE6CB6" w:rsidP="001002F3">
      <w:pPr>
        <w:tabs>
          <w:tab w:val="left" w:pos="2160"/>
        </w:tabs>
        <w:spacing w:after="0" w:line="240" w:lineRule="auto"/>
        <w:rPr>
          <w:i/>
          <w:sz w:val="22"/>
          <w:szCs w:val="22"/>
        </w:rPr>
      </w:pPr>
      <w:r>
        <w:rPr>
          <w:sz w:val="22"/>
          <w:szCs w:val="22"/>
        </w:rPr>
        <w:t>11/2016 to</w:t>
      </w:r>
      <w:r w:rsidR="006B0F9C">
        <w:rPr>
          <w:sz w:val="22"/>
          <w:szCs w:val="22"/>
        </w:rPr>
        <w:t xml:space="preserve"> 07/2017</w:t>
      </w:r>
      <w:r>
        <w:rPr>
          <w:sz w:val="22"/>
          <w:szCs w:val="22"/>
        </w:rPr>
        <w:tab/>
      </w:r>
      <w:r>
        <w:rPr>
          <w:b/>
          <w:i/>
          <w:sz w:val="22"/>
          <w:szCs w:val="22"/>
        </w:rPr>
        <w:t>Special People in the Northeast (SPIN)</w:t>
      </w:r>
      <w:r>
        <w:rPr>
          <w:i/>
          <w:sz w:val="22"/>
          <w:szCs w:val="22"/>
        </w:rPr>
        <w:tab/>
      </w:r>
      <w:r>
        <w:rPr>
          <w:i/>
          <w:sz w:val="22"/>
          <w:szCs w:val="22"/>
        </w:rPr>
        <w:tab/>
      </w:r>
      <w:r>
        <w:rPr>
          <w:i/>
          <w:sz w:val="22"/>
          <w:szCs w:val="22"/>
        </w:rPr>
        <w:tab/>
        <w:t>Philadelphia, PA</w:t>
      </w:r>
    </w:p>
    <w:p w:rsidR="00DE6CB6" w:rsidRDefault="00DE6CB6" w:rsidP="001002F3">
      <w:pPr>
        <w:tabs>
          <w:tab w:val="left" w:pos="2160"/>
        </w:tabs>
        <w:spacing w:after="0" w:line="240" w:lineRule="auto"/>
        <w:rPr>
          <w:i/>
          <w:sz w:val="22"/>
          <w:szCs w:val="22"/>
        </w:rPr>
      </w:pPr>
    </w:p>
    <w:p w:rsidR="00DE6CB6" w:rsidRPr="00DE6CB6" w:rsidRDefault="00DE6CB6" w:rsidP="00DE6CB6">
      <w:pPr>
        <w:tabs>
          <w:tab w:val="left" w:pos="2160"/>
        </w:tabs>
        <w:spacing w:after="0" w:line="240" w:lineRule="auto"/>
        <w:ind w:left="2160"/>
        <w:rPr>
          <w:sz w:val="22"/>
          <w:szCs w:val="22"/>
        </w:rPr>
      </w:pPr>
      <w:r w:rsidRPr="00DE6CB6">
        <w:rPr>
          <w:sz w:val="22"/>
          <w:szCs w:val="22"/>
          <w:u w:val="single"/>
        </w:rPr>
        <w:t>Therapeutic Support Staff (TSS)</w:t>
      </w:r>
      <w:r>
        <w:rPr>
          <w:sz w:val="22"/>
          <w:szCs w:val="22"/>
        </w:rPr>
        <w:t>:  As a TSS I s</w:t>
      </w:r>
      <w:r w:rsidRPr="00DE6CB6">
        <w:rPr>
          <w:sz w:val="22"/>
          <w:szCs w:val="22"/>
        </w:rPr>
        <w:t>upport each child</w:t>
      </w:r>
      <w:r>
        <w:rPr>
          <w:sz w:val="22"/>
          <w:szCs w:val="22"/>
        </w:rPr>
        <w:t xml:space="preserve"> (ages 4- 21)</w:t>
      </w:r>
      <w:r w:rsidRPr="00DE6CB6">
        <w:rPr>
          <w:sz w:val="22"/>
          <w:szCs w:val="22"/>
        </w:rPr>
        <w:t xml:space="preserve"> to</w:t>
      </w:r>
      <w:r>
        <w:rPr>
          <w:sz w:val="22"/>
          <w:szCs w:val="22"/>
        </w:rPr>
        <w:t xml:space="preserve"> help them</w:t>
      </w:r>
      <w:r w:rsidRPr="00DE6CB6">
        <w:rPr>
          <w:sz w:val="22"/>
          <w:szCs w:val="22"/>
        </w:rPr>
        <w:t xml:space="preserve"> participate more fully within</w:t>
      </w:r>
      <w:r>
        <w:rPr>
          <w:sz w:val="22"/>
          <w:szCs w:val="22"/>
        </w:rPr>
        <w:t xml:space="preserve"> their school, family and</w:t>
      </w:r>
      <w:r w:rsidRPr="00DE6CB6">
        <w:rPr>
          <w:sz w:val="22"/>
          <w:szCs w:val="22"/>
        </w:rPr>
        <w:t xml:space="preserve"> community</w:t>
      </w:r>
      <w:r>
        <w:rPr>
          <w:sz w:val="22"/>
          <w:szCs w:val="22"/>
        </w:rPr>
        <w:t xml:space="preserve"> environment. By </w:t>
      </w:r>
      <w:r w:rsidRPr="00DE6CB6">
        <w:rPr>
          <w:sz w:val="22"/>
          <w:szCs w:val="22"/>
        </w:rPr>
        <w:t xml:space="preserve">developing a positive, nurturing relationship with each child and family, this position supports the achievement of identified </w:t>
      </w:r>
      <w:r>
        <w:rPr>
          <w:sz w:val="22"/>
          <w:szCs w:val="22"/>
        </w:rPr>
        <w:t xml:space="preserve">individual </w:t>
      </w:r>
      <w:r w:rsidRPr="00DE6CB6">
        <w:rPr>
          <w:sz w:val="22"/>
          <w:szCs w:val="22"/>
        </w:rPr>
        <w:t>outcomes and provides customized</w:t>
      </w:r>
      <w:r w:rsidR="00CD4DF3">
        <w:rPr>
          <w:sz w:val="22"/>
          <w:szCs w:val="22"/>
        </w:rPr>
        <w:t xml:space="preserve"> strategies that will assist each</w:t>
      </w:r>
      <w:r w:rsidRPr="00DE6CB6">
        <w:rPr>
          <w:sz w:val="22"/>
          <w:szCs w:val="22"/>
        </w:rPr>
        <w:t xml:space="preserve"> child</w:t>
      </w:r>
      <w:r w:rsidR="00CD4DF3">
        <w:rPr>
          <w:sz w:val="22"/>
          <w:szCs w:val="22"/>
        </w:rPr>
        <w:t>’s growth, learning and social skills</w:t>
      </w:r>
      <w:r w:rsidRPr="00DE6CB6">
        <w:rPr>
          <w:sz w:val="22"/>
          <w:szCs w:val="22"/>
        </w:rPr>
        <w:t>.</w:t>
      </w:r>
    </w:p>
    <w:p w:rsidR="00A2740C" w:rsidRDefault="00A2740C" w:rsidP="001002F3">
      <w:pPr>
        <w:tabs>
          <w:tab w:val="left" w:pos="2160"/>
        </w:tabs>
        <w:spacing w:after="0" w:line="240" w:lineRule="auto"/>
        <w:rPr>
          <w:b/>
          <w:sz w:val="22"/>
          <w:szCs w:val="22"/>
        </w:rPr>
      </w:pPr>
    </w:p>
    <w:p w:rsidR="00A2740C" w:rsidRDefault="00EA363B" w:rsidP="001002F3">
      <w:pPr>
        <w:tabs>
          <w:tab w:val="left" w:pos="2160"/>
        </w:tabs>
        <w:spacing w:after="0" w:line="240" w:lineRule="auto"/>
        <w:rPr>
          <w:i/>
          <w:sz w:val="22"/>
          <w:szCs w:val="22"/>
        </w:rPr>
      </w:pPr>
      <w:r>
        <w:rPr>
          <w:sz w:val="22"/>
          <w:szCs w:val="22"/>
        </w:rPr>
        <w:t>11/2015 to 02</w:t>
      </w:r>
      <w:r w:rsidR="007C698E">
        <w:rPr>
          <w:sz w:val="22"/>
          <w:szCs w:val="22"/>
        </w:rPr>
        <w:t>/2016</w:t>
      </w:r>
      <w:r w:rsidR="00A2740C">
        <w:rPr>
          <w:sz w:val="22"/>
          <w:szCs w:val="22"/>
        </w:rPr>
        <w:tab/>
      </w:r>
      <w:r w:rsidR="00A2740C" w:rsidRPr="00A2740C">
        <w:rPr>
          <w:b/>
          <w:i/>
          <w:sz w:val="22"/>
          <w:szCs w:val="22"/>
        </w:rPr>
        <w:t>North Central Victims Services</w:t>
      </w:r>
      <w:r w:rsidR="00A2740C" w:rsidRPr="00A2740C">
        <w:rPr>
          <w:i/>
          <w:sz w:val="22"/>
          <w:szCs w:val="22"/>
        </w:rPr>
        <w:tab/>
      </w:r>
      <w:r w:rsidR="00A2740C" w:rsidRPr="00A2740C">
        <w:rPr>
          <w:i/>
          <w:sz w:val="22"/>
          <w:szCs w:val="22"/>
        </w:rPr>
        <w:tab/>
      </w:r>
      <w:r w:rsidR="00A2740C" w:rsidRPr="00A2740C">
        <w:rPr>
          <w:i/>
          <w:sz w:val="22"/>
          <w:szCs w:val="22"/>
        </w:rPr>
        <w:tab/>
      </w:r>
      <w:r w:rsidR="002157FB">
        <w:rPr>
          <w:i/>
          <w:sz w:val="22"/>
          <w:szCs w:val="22"/>
        </w:rPr>
        <w:tab/>
      </w:r>
      <w:r w:rsidR="00A2740C" w:rsidRPr="00A2740C">
        <w:rPr>
          <w:i/>
          <w:sz w:val="22"/>
          <w:szCs w:val="22"/>
        </w:rPr>
        <w:t>Phila</w:t>
      </w:r>
      <w:r w:rsidR="002157FB">
        <w:rPr>
          <w:i/>
          <w:sz w:val="22"/>
          <w:szCs w:val="22"/>
        </w:rPr>
        <w:t>delphia, PA</w:t>
      </w:r>
    </w:p>
    <w:p w:rsidR="00A2740C" w:rsidRDefault="00A2740C" w:rsidP="001002F3">
      <w:pPr>
        <w:tabs>
          <w:tab w:val="left" w:pos="2160"/>
        </w:tabs>
        <w:spacing w:after="0" w:line="240" w:lineRule="auto"/>
        <w:rPr>
          <w:i/>
          <w:sz w:val="22"/>
          <w:szCs w:val="22"/>
        </w:rPr>
      </w:pPr>
    </w:p>
    <w:p w:rsidR="00A50CFF" w:rsidRPr="00723B95" w:rsidRDefault="00A2740C" w:rsidP="00A2740C">
      <w:pPr>
        <w:tabs>
          <w:tab w:val="left" w:pos="2160"/>
        </w:tabs>
        <w:spacing w:after="0" w:line="240" w:lineRule="auto"/>
        <w:ind w:left="2160"/>
        <w:rPr>
          <w:b/>
          <w:sz w:val="22"/>
          <w:szCs w:val="22"/>
        </w:rPr>
      </w:pPr>
      <w:bookmarkStart w:id="0" w:name="_GoBack"/>
      <w:r>
        <w:rPr>
          <w:sz w:val="22"/>
          <w:szCs w:val="22"/>
          <w:u w:val="single"/>
        </w:rPr>
        <w:t>Victims Support Advocate</w:t>
      </w:r>
      <w:r>
        <w:rPr>
          <w:sz w:val="22"/>
          <w:szCs w:val="22"/>
        </w:rPr>
        <w:t xml:space="preserve">:   </w:t>
      </w:r>
      <w:r w:rsidR="006C1344">
        <w:rPr>
          <w:sz w:val="22"/>
          <w:szCs w:val="22"/>
        </w:rPr>
        <w:t xml:space="preserve">While working with victim services </w:t>
      </w:r>
      <w:r>
        <w:rPr>
          <w:sz w:val="22"/>
          <w:szCs w:val="22"/>
        </w:rPr>
        <w:t>I observed court proceedings, outreach procedures, how police work with victim</w:t>
      </w:r>
      <w:r w:rsidR="009F3196">
        <w:rPr>
          <w:sz w:val="22"/>
          <w:szCs w:val="22"/>
        </w:rPr>
        <w:t>’</w:t>
      </w:r>
      <w:r>
        <w:rPr>
          <w:sz w:val="22"/>
          <w:szCs w:val="22"/>
        </w:rPr>
        <w:t xml:space="preserve">s services, where to find resources victims need and the </w:t>
      </w:r>
      <w:r w:rsidR="006C1344">
        <w:rPr>
          <w:sz w:val="22"/>
          <w:szCs w:val="22"/>
        </w:rPr>
        <w:t>rights they are entitled to.</w:t>
      </w:r>
      <w:r w:rsidR="009F3196">
        <w:rPr>
          <w:sz w:val="22"/>
          <w:szCs w:val="22"/>
        </w:rPr>
        <w:t xml:space="preserve">  In an effort to come up with better methods of reaching specific victims</w:t>
      </w:r>
      <w:r w:rsidR="007F6816">
        <w:rPr>
          <w:sz w:val="22"/>
          <w:szCs w:val="22"/>
        </w:rPr>
        <w:t>,</w:t>
      </w:r>
      <w:r w:rsidR="009F3196">
        <w:rPr>
          <w:sz w:val="22"/>
          <w:szCs w:val="22"/>
        </w:rPr>
        <w:t xml:space="preserve"> we came up with a project</w:t>
      </w:r>
      <w:r w:rsidR="007F6816">
        <w:rPr>
          <w:sz w:val="22"/>
          <w:szCs w:val="22"/>
        </w:rPr>
        <w:t xml:space="preserve"> which implements services for violence against women.  I was responsible for this project and conducting research in order to present them with</w:t>
      </w:r>
      <w:r w:rsidR="005B497E">
        <w:rPr>
          <w:sz w:val="22"/>
          <w:szCs w:val="22"/>
        </w:rPr>
        <w:t xml:space="preserve"> </w:t>
      </w:r>
      <w:r w:rsidR="007F6816">
        <w:rPr>
          <w:sz w:val="22"/>
          <w:szCs w:val="22"/>
        </w:rPr>
        <w:lastRenderedPageBreak/>
        <w:t>a proposal</w:t>
      </w:r>
      <w:r w:rsidR="006C1344">
        <w:rPr>
          <w:sz w:val="22"/>
          <w:szCs w:val="22"/>
        </w:rPr>
        <w:t xml:space="preserve"> </w:t>
      </w:r>
      <w:r w:rsidR="007F6816">
        <w:rPr>
          <w:sz w:val="22"/>
          <w:szCs w:val="22"/>
        </w:rPr>
        <w:t>for better methods of getting women educated, prevention methods, and responding to each situation.</w:t>
      </w:r>
      <w:r>
        <w:rPr>
          <w:sz w:val="22"/>
          <w:szCs w:val="22"/>
        </w:rPr>
        <w:t xml:space="preserve"> </w:t>
      </w:r>
      <w:r w:rsidR="008870FD">
        <w:rPr>
          <w:b/>
          <w:sz w:val="22"/>
          <w:szCs w:val="22"/>
        </w:rPr>
        <w:tab/>
      </w:r>
    </w:p>
    <w:bookmarkEnd w:id="0"/>
    <w:p w:rsidR="008F2C72" w:rsidRDefault="008F2C72" w:rsidP="001002F3">
      <w:pPr>
        <w:tabs>
          <w:tab w:val="left" w:pos="2160"/>
        </w:tabs>
        <w:spacing w:after="0" w:line="240" w:lineRule="auto"/>
        <w:rPr>
          <w:sz w:val="22"/>
          <w:szCs w:val="22"/>
        </w:rPr>
      </w:pPr>
    </w:p>
    <w:p w:rsidR="00405283" w:rsidRDefault="00F97134" w:rsidP="0091532B">
      <w:pPr>
        <w:tabs>
          <w:tab w:val="left" w:pos="2160"/>
        </w:tabs>
        <w:spacing w:after="0" w:line="240" w:lineRule="auto"/>
        <w:rPr>
          <w:sz w:val="22"/>
          <w:szCs w:val="22"/>
        </w:rPr>
      </w:pPr>
      <w:r>
        <w:rPr>
          <w:sz w:val="22"/>
          <w:szCs w:val="22"/>
        </w:rPr>
        <w:t>07</w:t>
      </w:r>
      <w:r w:rsidR="00405283">
        <w:rPr>
          <w:sz w:val="22"/>
          <w:szCs w:val="22"/>
        </w:rPr>
        <w:t>/2015 to</w:t>
      </w:r>
      <w:r w:rsidR="00A655C1">
        <w:rPr>
          <w:sz w:val="22"/>
          <w:szCs w:val="22"/>
        </w:rPr>
        <w:t xml:space="preserve"> 10/2015</w:t>
      </w:r>
      <w:r w:rsidR="00405283">
        <w:rPr>
          <w:sz w:val="22"/>
          <w:szCs w:val="22"/>
        </w:rPr>
        <w:tab/>
      </w:r>
      <w:r w:rsidR="00405283" w:rsidRPr="00F96107">
        <w:rPr>
          <w:b/>
          <w:i/>
          <w:sz w:val="22"/>
          <w:szCs w:val="22"/>
        </w:rPr>
        <w:t>Team Arrive (RHD)</w:t>
      </w:r>
      <w:r w:rsidR="00405283" w:rsidRPr="00F96107">
        <w:rPr>
          <w:b/>
          <w:i/>
          <w:sz w:val="22"/>
          <w:szCs w:val="22"/>
        </w:rPr>
        <w:tab/>
      </w:r>
      <w:r w:rsidR="00405283" w:rsidRPr="00F96107">
        <w:rPr>
          <w:b/>
          <w:i/>
          <w:sz w:val="22"/>
          <w:szCs w:val="22"/>
        </w:rPr>
        <w:tab/>
      </w:r>
      <w:r w:rsidR="00405283" w:rsidRPr="00F96107">
        <w:rPr>
          <w:b/>
          <w:i/>
          <w:sz w:val="22"/>
          <w:szCs w:val="22"/>
        </w:rPr>
        <w:tab/>
      </w:r>
      <w:r w:rsidR="002157FB">
        <w:rPr>
          <w:b/>
          <w:i/>
          <w:sz w:val="22"/>
          <w:szCs w:val="22"/>
        </w:rPr>
        <w:tab/>
      </w:r>
      <w:r w:rsidR="002157FB">
        <w:rPr>
          <w:b/>
          <w:i/>
          <w:sz w:val="22"/>
          <w:szCs w:val="22"/>
        </w:rPr>
        <w:tab/>
      </w:r>
      <w:r w:rsidR="00F96107" w:rsidRPr="00F96107">
        <w:rPr>
          <w:i/>
          <w:sz w:val="22"/>
          <w:szCs w:val="22"/>
        </w:rPr>
        <w:t>Phila</w:t>
      </w:r>
      <w:r w:rsidR="002157FB">
        <w:rPr>
          <w:i/>
          <w:sz w:val="22"/>
          <w:szCs w:val="22"/>
        </w:rPr>
        <w:t>delphia</w:t>
      </w:r>
      <w:r w:rsidR="00405283" w:rsidRPr="00F96107">
        <w:rPr>
          <w:i/>
          <w:sz w:val="22"/>
          <w:szCs w:val="22"/>
        </w:rPr>
        <w:t>, PA</w:t>
      </w:r>
    </w:p>
    <w:p w:rsidR="00405283" w:rsidRDefault="00405283" w:rsidP="0091532B">
      <w:pPr>
        <w:tabs>
          <w:tab w:val="left" w:pos="2160"/>
        </w:tabs>
        <w:spacing w:after="0" w:line="240" w:lineRule="auto"/>
        <w:rPr>
          <w:sz w:val="22"/>
          <w:szCs w:val="22"/>
        </w:rPr>
      </w:pPr>
    </w:p>
    <w:p w:rsidR="00405283" w:rsidRPr="00405283" w:rsidRDefault="00405283" w:rsidP="00405283">
      <w:pPr>
        <w:tabs>
          <w:tab w:val="left" w:pos="2160"/>
        </w:tabs>
        <w:spacing w:after="0" w:line="240" w:lineRule="auto"/>
        <w:ind w:left="2160"/>
        <w:rPr>
          <w:sz w:val="22"/>
          <w:szCs w:val="22"/>
        </w:rPr>
      </w:pPr>
      <w:r w:rsidRPr="00405283">
        <w:rPr>
          <w:sz w:val="22"/>
          <w:szCs w:val="22"/>
          <w:u w:val="single"/>
        </w:rPr>
        <w:t>Mobile Psychiatric Rehabilitation Worker (MPRW)</w:t>
      </w:r>
      <w:r>
        <w:rPr>
          <w:sz w:val="22"/>
          <w:szCs w:val="22"/>
        </w:rPr>
        <w:t xml:space="preserve">:  Focusing on the Psychological Rehabilitation model a MPRW helps participants reach their goals by utilizing their strengths within the disabilities they may have.  We work with them to teach and coach them through </w:t>
      </w:r>
      <w:r w:rsidR="00C50E8D">
        <w:rPr>
          <w:sz w:val="22"/>
          <w:szCs w:val="22"/>
        </w:rPr>
        <w:t xml:space="preserve">goals they have in </w:t>
      </w:r>
      <w:r>
        <w:rPr>
          <w:sz w:val="22"/>
          <w:szCs w:val="22"/>
        </w:rPr>
        <w:t>daily life task in order for them to maintain living a life of normalcy in their community and home environment.</w:t>
      </w:r>
    </w:p>
    <w:p w:rsidR="00405283" w:rsidRDefault="00405283" w:rsidP="0091532B">
      <w:pPr>
        <w:tabs>
          <w:tab w:val="left" w:pos="2160"/>
        </w:tabs>
        <w:spacing w:after="0" w:line="240" w:lineRule="auto"/>
        <w:rPr>
          <w:sz w:val="22"/>
          <w:szCs w:val="22"/>
        </w:rPr>
      </w:pPr>
    </w:p>
    <w:p w:rsidR="0091532B" w:rsidRPr="00F96107" w:rsidRDefault="00EA363B" w:rsidP="0091532B">
      <w:pPr>
        <w:tabs>
          <w:tab w:val="left" w:pos="2160"/>
        </w:tabs>
        <w:spacing w:after="0" w:line="240" w:lineRule="auto"/>
        <w:rPr>
          <w:i/>
          <w:sz w:val="22"/>
          <w:szCs w:val="22"/>
        </w:rPr>
      </w:pPr>
      <w:r>
        <w:rPr>
          <w:sz w:val="22"/>
          <w:szCs w:val="22"/>
        </w:rPr>
        <w:t>09</w:t>
      </w:r>
      <w:r w:rsidR="00405283">
        <w:rPr>
          <w:sz w:val="22"/>
          <w:szCs w:val="22"/>
        </w:rPr>
        <w:t>/2014 to 04/2015</w:t>
      </w:r>
      <w:r w:rsidR="0091532B">
        <w:rPr>
          <w:sz w:val="22"/>
          <w:szCs w:val="22"/>
        </w:rPr>
        <w:tab/>
      </w:r>
      <w:r w:rsidR="0091532B" w:rsidRPr="00F96107">
        <w:rPr>
          <w:b/>
          <w:i/>
          <w:sz w:val="22"/>
          <w:szCs w:val="22"/>
        </w:rPr>
        <w:t>Resource Human Development (RHD)</w:t>
      </w:r>
      <w:r w:rsidR="000525CC" w:rsidRPr="00F96107">
        <w:rPr>
          <w:i/>
          <w:sz w:val="22"/>
          <w:szCs w:val="22"/>
        </w:rPr>
        <w:tab/>
      </w:r>
      <w:r w:rsidR="000525CC" w:rsidRPr="00F96107">
        <w:rPr>
          <w:i/>
          <w:sz w:val="22"/>
          <w:szCs w:val="22"/>
        </w:rPr>
        <w:tab/>
      </w:r>
      <w:r w:rsidR="002157FB">
        <w:rPr>
          <w:i/>
          <w:sz w:val="22"/>
          <w:szCs w:val="22"/>
        </w:rPr>
        <w:tab/>
      </w:r>
      <w:r w:rsidR="00A2740C">
        <w:rPr>
          <w:i/>
          <w:sz w:val="22"/>
          <w:szCs w:val="22"/>
        </w:rPr>
        <w:t>Nazareth,</w:t>
      </w:r>
      <w:r w:rsidR="0091532B" w:rsidRPr="00F96107">
        <w:rPr>
          <w:i/>
          <w:sz w:val="22"/>
          <w:szCs w:val="22"/>
        </w:rPr>
        <w:t xml:space="preserve"> PA</w:t>
      </w:r>
    </w:p>
    <w:p w:rsidR="0091532B" w:rsidRDefault="0091532B" w:rsidP="0091532B">
      <w:pPr>
        <w:tabs>
          <w:tab w:val="left" w:pos="2160"/>
        </w:tabs>
        <w:spacing w:after="0" w:line="240" w:lineRule="auto"/>
        <w:rPr>
          <w:sz w:val="22"/>
          <w:szCs w:val="22"/>
        </w:rPr>
      </w:pPr>
      <w:r>
        <w:rPr>
          <w:sz w:val="22"/>
          <w:szCs w:val="22"/>
        </w:rPr>
        <w:tab/>
      </w:r>
    </w:p>
    <w:p w:rsidR="0091532B" w:rsidRPr="0091532B" w:rsidRDefault="0091532B" w:rsidP="006728A8">
      <w:pPr>
        <w:tabs>
          <w:tab w:val="left" w:pos="2160"/>
        </w:tabs>
        <w:spacing w:after="0" w:line="240" w:lineRule="auto"/>
        <w:ind w:left="2160"/>
        <w:rPr>
          <w:sz w:val="22"/>
          <w:szCs w:val="22"/>
        </w:rPr>
      </w:pPr>
      <w:r>
        <w:rPr>
          <w:sz w:val="22"/>
          <w:szCs w:val="22"/>
          <w:u w:val="single"/>
        </w:rPr>
        <w:t>Direct Care Staff</w:t>
      </w:r>
      <w:r>
        <w:rPr>
          <w:sz w:val="22"/>
          <w:szCs w:val="22"/>
        </w:rPr>
        <w:t>:  As a direct care staff I take care of consumers with mental disabilities.  Some of which have epilepsy, ADHD, mental retardation etc.  I administer medication to them as well as prepare meals, clean, wash clothes and</w:t>
      </w:r>
      <w:r w:rsidR="007D57D7">
        <w:rPr>
          <w:sz w:val="22"/>
          <w:szCs w:val="22"/>
        </w:rPr>
        <w:t xml:space="preserve"> maintain hygiene.</w:t>
      </w:r>
      <w:r w:rsidR="006C52FF">
        <w:rPr>
          <w:sz w:val="22"/>
          <w:szCs w:val="22"/>
        </w:rPr>
        <w:t xml:space="preserve">  I also attend doctor’s appointments and</w:t>
      </w:r>
      <w:r>
        <w:rPr>
          <w:sz w:val="22"/>
          <w:szCs w:val="22"/>
        </w:rPr>
        <w:t xml:space="preserve"> </w:t>
      </w:r>
      <w:r w:rsidR="006C52FF">
        <w:rPr>
          <w:sz w:val="22"/>
          <w:szCs w:val="22"/>
        </w:rPr>
        <w:t>transport them on outings and programs.</w:t>
      </w:r>
      <w:r>
        <w:rPr>
          <w:sz w:val="22"/>
          <w:szCs w:val="22"/>
        </w:rPr>
        <w:t xml:space="preserve"> </w:t>
      </w:r>
    </w:p>
    <w:p w:rsidR="00CA7F10" w:rsidRDefault="0091532B" w:rsidP="00234648">
      <w:pPr>
        <w:tabs>
          <w:tab w:val="left" w:pos="2160"/>
        </w:tabs>
        <w:spacing w:after="0" w:line="240" w:lineRule="auto"/>
        <w:rPr>
          <w:sz w:val="22"/>
          <w:szCs w:val="22"/>
        </w:rPr>
      </w:pPr>
      <w:r>
        <w:rPr>
          <w:sz w:val="22"/>
          <w:szCs w:val="22"/>
        </w:rPr>
        <w:tab/>
      </w:r>
    </w:p>
    <w:p w:rsidR="00DE6CB6" w:rsidRDefault="00DE6CB6" w:rsidP="00CA7F10">
      <w:pPr>
        <w:tabs>
          <w:tab w:val="left" w:pos="2160"/>
        </w:tabs>
        <w:spacing w:after="0" w:line="240" w:lineRule="auto"/>
        <w:rPr>
          <w:sz w:val="22"/>
          <w:szCs w:val="22"/>
        </w:rPr>
      </w:pPr>
    </w:p>
    <w:p w:rsidR="00CA7F10" w:rsidRDefault="004E5C80" w:rsidP="00CA7F10">
      <w:pPr>
        <w:tabs>
          <w:tab w:val="left" w:pos="2160"/>
        </w:tabs>
        <w:spacing w:after="0" w:line="240" w:lineRule="auto"/>
        <w:rPr>
          <w:sz w:val="22"/>
          <w:szCs w:val="22"/>
        </w:rPr>
      </w:pPr>
      <w:r>
        <w:rPr>
          <w:sz w:val="22"/>
          <w:szCs w:val="22"/>
        </w:rPr>
        <w:t>5</w:t>
      </w:r>
      <w:r w:rsidR="00CA7F10">
        <w:rPr>
          <w:sz w:val="22"/>
          <w:szCs w:val="22"/>
        </w:rPr>
        <w:t xml:space="preserve">/2014 to </w:t>
      </w:r>
      <w:r w:rsidR="009B5913">
        <w:rPr>
          <w:sz w:val="22"/>
          <w:szCs w:val="22"/>
        </w:rPr>
        <w:t>0</w:t>
      </w:r>
      <w:r w:rsidR="00CA7F10">
        <w:rPr>
          <w:sz w:val="22"/>
          <w:szCs w:val="22"/>
        </w:rPr>
        <w:t>8/2014</w:t>
      </w:r>
      <w:r w:rsidR="00CA7F10">
        <w:rPr>
          <w:sz w:val="22"/>
          <w:szCs w:val="22"/>
        </w:rPr>
        <w:tab/>
      </w:r>
      <w:r w:rsidR="00CA7F10" w:rsidRPr="00F96107">
        <w:rPr>
          <w:b/>
          <w:i/>
          <w:sz w:val="22"/>
          <w:szCs w:val="22"/>
        </w:rPr>
        <w:t>P</w:t>
      </w:r>
      <w:r w:rsidR="00611182" w:rsidRPr="00F96107">
        <w:rPr>
          <w:b/>
          <w:i/>
          <w:sz w:val="22"/>
          <w:szCs w:val="22"/>
        </w:rPr>
        <w:t xml:space="preserve">ennsylvania </w:t>
      </w:r>
      <w:proofErr w:type="gramStart"/>
      <w:r w:rsidR="00611182" w:rsidRPr="00F96107">
        <w:rPr>
          <w:b/>
          <w:i/>
          <w:sz w:val="22"/>
          <w:szCs w:val="22"/>
        </w:rPr>
        <w:t>Treatment</w:t>
      </w:r>
      <w:proofErr w:type="gramEnd"/>
      <w:r w:rsidR="00611182" w:rsidRPr="00F96107">
        <w:rPr>
          <w:b/>
          <w:i/>
          <w:sz w:val="22"/>
          <w:szCs w:val="22"/>
        </w:rPr>
        <w:t xml:space="preserve"> and Healing</w:t>
      </w:r>
      <w:r w:rsidR="002157FB">
        <w:rPr>
          <w:b/>
          <w:i/>
          <w:sz w:val="22"/>
          <w:szCs w:val="22"/>
        </w:rPr>
        <w:t xml:space="preserve"> for Youth      </w:t>
      </w:r>
      <w:r w:rsidR="002157FB">
        <w:rPr>
          <w:b/>
          <w:i/>
          <w:sz w:val="22"/>
          <w:szCs w:val="22"/>
        </w:rPr>
        <w:tab/>
      </w:r>
      <w:r w:rsidR="00FC7CDD" w:rsidRPr="00F96107">
        <w:rPr>
          <w:i/>
          <w:sz w:val="22"/>
          <w:szCs w:val="22"/>
        </w:rPr>
        <w:t>East Stroudsburg, PA</w:t>
      </w:r>
    </w:p>
    <w:p w:rsidR="00FC7CDD" w:rsidRDefault="00FC7CDD" w:rsidP="00CA7F10">
      <w:pPr>
        <w:tabs>
          <w:tab w:val="left" w:pos="2160"/>
        </w:tabs>
        <w:spacing w:after="0" w:line="240" w:lineRule="auto"/>
        <w:rPr>
          <w:sz w:val="22"/>
          <w:szCs w:val="22"/>
        </w:rPr>
      </w:pPr>
    </w:p>
    <w:p w:rsidR="00E50768" w:rsidRDefault="00FC7CDD" w:rsidP="00DE6CB6">
      <w:pPr>
        <w:tabs>
          <w:tab w:val="left" w:pos="2160"/>
        </w:tabs>
        <w:spacing w:after="0" w:line="240" w:lineRule="auto"/>
        <w:ind w:left="2160"/>
        <w:rPr>
          <w:sz w:val="22"/>
          <w:szCs w:val="22"/>
        </w:rPr>
      </w:pPr>
      <w:r>
        <w:rPr>
          <w:sz w:val="22"/>
          <w:szCs w:val="22"/>
          <w:u w:val="single"/>
        </w:rPr>
        <w:t>Intern</w:t>
      </w:r>
      <w:r>
        <w:rPr>
          <w:sz w:val="22"/>
          <w:szCs w:val="22"/>
        </w:rPr>
        <w:t xml:space="preserve">:  </w:t>
      </w:r>
      <w:r w:rsidR="0013754A">
        <w:rPr>
          <w:sz w:val="22"/>
          <w:szCs w:val="22"/>
        </w:rPr>
        <w:t>I worked with youth who had mental and conduct disabilities.  We did group activities and one on one counseling activities in order to help rehabilitate these juveniles.  They also attended family sessions and drug and alcohol programs which helped them cope with their environment better and problems in the household.</w:t>
      </w:r>
    </w:p>
    <w:p w:rsidR="00E50768" w:rsidRDefault="00E50768" w:rsidP="00234648">
      <w:pPr>
        <w:tabs>
          <w:tab w:val="left" w:pos="2160"/>
        </w:tabs>
        <w:spacing w:after="0" w:line="240" w:lineRule="auto"/>
        <w:rPr>
          <w:sz w:val="22"/>
          <w:szCs w:val="22"/>
        </w:rPr>
      </w:pPr>
    </w:p>
    <w:p w:rsidR="00234648" w:rsidRDefault="00EA363B" w:rsidP="00234648">
      <w:pPr>
        <w:tabs>
          <w:tab w:val="left" w:pos="2160"/>
        </w:tabs>
        <w:spacing w:after="0" w:line="240" w:lineRule="auto"/>
        <w:rPr>
          <w:sz w:val="22"/>
          <w:szCs w:val="22"/>
        </w:rPr>
      </w:pPr>
      <w:r>
        <w:rPr>
          <w:sz w:val="22"/>
          <w:szCs w:val="22"/>
        </w:rPr>
        <w:t>01/2014 to 04</w:t>
      </w:r>
      <w:r w:rsidR="00234648">
        <w:rPr>
          <w:sz w:val="22"/>
          <w:szCs w:val="22"/>
        </w:rPr>
        <w:t>/2014</w:t>
      </w:r>
      <w:r w:rsidR="00234648">
        <w:rPr>
          <w:sz w:val="22"/>
          <w:szCs w:val="22"/>
        </w:rPr>
        <w:tab/>
      </w:r>
      <w:r w:rsidR="00234648" w:rsidRPr="00F96107">
        <w:rPr>
          <w:b/>
          <w:i/>
          <w:sz w:val="22"/>
          <w:szCs w:val="22"/>
        </w:rPr>
        <w:t>Monroe County Correctional Facility</w:t>
      </w:r>
      <w:r w:rsidR="00234648" w:rsidRPr="00F96107">
        <w:rPr>
          <w:b/>
          <w:i/>
          <w:sz w:val="22"/>
          <w:szCs w:val="22"/>
        </w:rPr>
        <w:tab/>
      </w:r>
      <w:r w:rsidR="00234648" w:rsidRPr="00F96107">
        <w:rPr>
          <w:b/>
          <w:i/>
          <w:sz w:val="22"/>
          <w:szCs w:val="22"/>
        </w:rPr>
        <w:tab/>
      </w:r>
      <w:r w:rsidR="00234648" w:rsidRPr="00F96107">
        <w:rPr>
          <w:b/>
          <w:i/>
          <w:sz w:val="22"/>
          <w:szCs w:val="22"/>
        </w:rPr>
        <w:tab/>
        <w:t xml:space="preserve">    </w:t>
      </w:r>
      <w:r w:rsidR="00234648" w:rsidRPr="00F96107">
        <w:rPr>
          <w:i/>
          <w:sz w:val="22"/>
          <w:szCs w:val="22"/>
        </w:rPr>
        <w:t>East Stroudsburg, PA</w:t>
      </w:r>
    </w:p>
    <w:p w:rsidR="00234648" w:rsidRDefault="00234648" w:rsidP="00234648">
      <w:pPr>
        <w:tabs>
          <w:tab w:val="left" w:pos="2160"/>
        </w:tabs>
        <w:spacing w:after="0" w:line="240" w:lineRule="auto"/>
        <w:rPr>
          <w:sz w:val="22"/>
          <w:szCs w:val="22"/>
        </w:rPr>
      </w:pPr>
    </w:p>
    <w:p w:rsidR="007E3826" w:rsidRDefault="00234648" w:rsidP="00B66265">
      <w:pPr>
        <w:tabs>
          <w:tab w:val="left" w:pos="2160"/>
        </w:tabs>
        <w:spacing w:after="0" w:line="240" w:lineRule="auto"/>
        <w:ind w:left="2160"/>
        <w:rPr>
          <w:sz w:val="22"/>
          <w:szCs w:val="22"/>
        </w:rPr>
      </w:pPr>
      <w:r>
        <w:rPr>
          <w:sz w:val="22"/>
          <w:szCs w:val="22"/>
          <w:u w:val="single"/>
        </w:rPr>
        <w:t>Intern</w:t>
      </w:r>
      <w:r>
        <w:rPr>
          <w:sz w:val="22"/>
          <w:szCs w:val="22"/>
        </w:rPr>
        <w:t>:  I worked at Monroe County in classifications, which required me to help rank each inmate to place them in different security levels in the units within the jail.  Other jobs I took on were helping inmates compose home plans for themselves, writing down their needs if they were indigent, attending/discussing DNA (drug /alcohol/narcotics) classes, and parenting classes.</w:t>
      </w:r>
    </w:p>
    <w:p w:rsidR="007E3826" w:rsidRDefault="007E3826" w:rsidP="00234648">
      <w:pPr>
        <w:tabs>
          <w:tab w:val="left" w:pos="2160"/>
        </w:tabs>
        <w:spacing w:after="0" w:line="240" w:lineRule="auto"/>
        <w:rPr>
          <w:sz w:val="22"/>
          <w:szCs w:val="22"/>
        </w:rPr>
      </w:pPr>
    </w:p>
    <w:p w:rsidR="00234648" w:rsidRDefault="00EA363B" w:rsidP="00234648">
      <w:pPr>
        <w:tabs>
          <w:tab w:val="left" w:pos="2160"/>
        </w:tabs>
        <w:spacing w:after="0" w:line="240" w:lineRule="auto"/>
        <w:rPr>
          <w:i/>
          <w:sz w:val="22"/>
          <w:szCs w:val="22"/>
        </w:rPr>
      </w:pPr>
      <w:proofErr w:type="gramStart"/>
      <w:r>
        <w:rPr>
          <w:sz w:val="22"/>
          <w:szCs w:val="22"/>
        </w:rPr>
        <w:t>06/2008 to 08</w:t>
      </w:r>
      <w:r w:rsidR="00234648">
        <w:rPr>
          <w:sz w:val="22"/>
          <w:szCs w:val="22"/>
        </w:rPr>
        <w:t>/</w:t>
      </w:r>
      <w:r>
        <w:rPr>
          <w:sz w:val="22"/>
          <w:szCs w:val="22"/>
        </w:rPr>
        <w:t>20</w:t>
      </w:r>
      <w:r w:rsidR="00234648">
        <w:rPr>
          <w:sz w:val="22"/>
          <w:szCs w:val="22"/>
        </w:rPr>
        <w:t>10</w:t>
      </w:r>
      <w:r w:rsidR="00234648">
        <w:rPr>
          <w:sz w:val="22"/>
          <w:szCs w:val="22"/>
        </w:rPr>
        <w:tab/>
      </w:r>
      <w:r w:rsidR="00234648">
        <w:rPr>
          <w:b/>
          <w:i/>
          <w:sz w:val="22"/>
          <w:szCs w:val="22"/>
        </w:rPr>
        <w:t>GlaxoSmithKline</w:t>
      </w:r>
      <w:r w:rsidR="00234648">
        <w:rPr>
          <w:b/>
          <w:i/>
          <w:sz w:val="22"/>
          <w:szCs w:val="22"/>
        </w:rPr>
        <w:tab/>
      </w:r>
      <w:r w:rsidR="00234648">
        <w:rPr>
          <w:b/>
          <w:i/>
          <w:sz w:val="22"/>
          <w:szCs w:val="22"/>
        </w:rPr>
        <w:tab/>
      </w:r>
      <w:r w:rsidR="00234648">
        <w:rPr>
          <w:b/>
          <w:i/>
          <w:sz w:val="22"/>
          <w:szCs w:val="22"/>
        </w:rPr>
        <w:tab/>
      </w:r>
      <w:r w:rsidR="00234648">
        <w:rPr>
          <w:b/>
          <w:i/>
          <w:sz w:val="22"/>
          <w:szCs w:val="22"/>
        </w:rPr>
        <w:tab/>
      </w:r>
      <w:r w:rsidR="00234648">
        <w:rPr>
          <w:b/>
          <w:i/>
          <w:sz w:val="22"/>
          <w:szCs w:val="22"/>
        </w:rPr>
        <w:tab/>
      </w:r>
      <w:r w:rsidR="00234648">
        <w:rPr>
          <w:i/>
          <w:sz w:val="22"/>
          <w:szCs w:val="22"/>
        </w:rPr>
        <w:t>Phila</w:t>
      </w:r>
      <w:r w:rsidR="002157FB">
        <w:rPr>
          <w:i/>
          <w:sz w:val="22"/>
          <w:szCs w:val="22"/>
        </w:rPr>
        <w:t>delphia</w:t>
      </w:r>
      <w:r w:rsidR="00234648">
        <w:rPr>
          <w:i/>
          <w:sz w:val="22"/>
          <w:szCs w:val="22"/>
        </w:rPr>
        <w:t>.</w:t>
      </w:r>
      <w:proofErr w:type="gramEnd"/>
      <w:r w:rsidR="00234648">
        <w:rPr>
          <w:i/>
          <w:sz w:val="22"/>
          <w:szCs w:val="22"/>
        </w:rPr>
        <w:t xml:space="preserve"> PA</w:t>
      </w:r>
    </w:p>
    <w:p w:rsidR="00234648" w:rsidRDefault="00234648" w:rsidP="00234648">
      <w:pPr>
        <w:tabs>
          <w:tab w:val="left" w:pos="2160"/>
        </w:tabs>
        <w:spacing w:after="0" w:line="240" w:lineRule="auto"/>
        <w:rPr>
          <w:i/>
          <w:sz w:val="22"/>
          <w:szCs w:val="22"/>
        </w:rPr>
      </w:pPr>
    </w:p>
    <w:p w:rsidR="00234648" w:rsidRDefault="00234648" w:rsidP="00234648">
      <w:pPr>
        <w:tabs>
          <w:tab w:val="left" w:pos="2160"/>
        </w:tabs>
        <w:spacing w:after="0" w:line="240" w:lineRule="auto"/>
        <w:rPr>
          <w:sz w:val="22"/>
          <w:szCs w:val="22"/>
        </w:rPr>
      </w:pPr>
      <w:r>
        <w:rPr>
          <w:i/>
          <w:sz w:val="22"/>
          <w:szCs w:val="22"/>
        </w:rPr>
        <w:tab/>
      </w:r>
      <w:r>
        <w:rPr>
          <w:sz w:val="22"/>
          <w:szCs w:val="22"/>
          <w:u w:val="single"/>
        </w:rPr>
        <w:t>Intern</w:t>
      </w:r>
      <w:r>
        <w:rPr>
          <w:sz w:val="22"/>
          <w:szCs w:val="22"/>
        </w:rPr>
        <w:t xml:space="preserve">:  Administrative Secretarial Assistant </w:t>
      </w:r>
    </w:p>
    <w:p w:rsidR="00FC7CDD" w:rsidRDefault="00234648" w:rsidP="00234648">
      <w:pPr>
        <w:tabs>
          <w:tab w:val="left" w:pos="2160"/>
        </w:tabs>
        <w:spacing w:after="0" w:line="240" w:lineRule="auto"/>
        <w:ind w:left="2160"/>
        <w:rPr>
          <w:sz w:val="22"/>
          <w:szCs w:val="22"/>
        </w:rPr>
      </w:pPr>
      <w:r>
        <w:rPr>
          <w:sz w:val="22"/>
          <w:szCs w:val="22"/>
        </w:rPr>
        <w:t>I worked part-time during the school year and full time during the summer.  I fulfilled secretarial duties in the Information Technology Human Resources (ITHR) &amp; Information Communication (IT COMMS).  These duties included service bookings, ordering supplies, scheduling meetings, faxing/filing, procurement card itemizations and preparing power points/excel documents.</w:t>
      </w:r>
    </w:p>
    <w:p w:rsidR="002157FB" w:rsidRDefault="002157FB" w:rsidP="00E77C38">
      <w:pPr>
        <w:pBdr>
          <w:bottom w:val="single" w:sz="4" w:space="1" w:color="auto"/>
        </w:pBdr>
        <w:tabs>
          <w:tab w:val="left" w:pos="90"/>
        </w:tabs>
        <w:spacing w:after="0" w:line="240" w:lineRule="auto"/>
        <w:rPr>
          <w:sz w:val="22"/>
          <w:szCs w:val="22"/>
        </w:rPr>
      </w:pPr>
    </w:p>
    <w:p w:rsidR="002157FB" w:rsidRDefault="002157FB" w:rsidP="00710235">
      <w:pPr>
        <w:tabs>
          <w:tab w:val="left" w:pos="2160"/>
        </w:tabs>
        <w:spacing w:after="0" w:line="240" w:lineRule="auto"/>
        <w:ind w:left="2160"/>
        <w:rPr>
          <w:sz w:val="22"/>
          <w:szCs w:val="22"/>
        </w:rPr>
      </w:pPr>
    </w:p>
    <w:p w:rsidR="002157FB" w:rsidRPr="002157FB" w:rsidRDefault="002157FB" w:rsidP="002157FB">
      <w:pPr>
        <w:tabs>
          <w:tab w:val="left" w:pos="2160"/>
        </w:tabs>
        <w:rPr>
          <w:b/>
          <w:sz w:val="22"/>
          <w:szCs w:val="22"/>
        </w:rPr>
      </w:pPr>
      <w:r w:rsidRPr="002157FB">
        <w:rPr>
          <w:b/>
          <w:sz w:val="22"/>
          <w:szCs w:val="22"/>
        </w:rPr>
        <w:t>EDUCATION:</w:t>
      </w:r>
    </w:p>
    <w:p w:rsidR="002157FB" w:rsidRPr="002157FB" w:rsidRDefault="002157FB" w:rsidP="002157FB">
      <w:pPr>
        <w:tabs>
          <w:tab w:val="left" w:pos="2160"/>
        </w:tabs>
        <w:spacing w:after="0" w:line="240" w:lineRule="auto"/>
        <w:rPr>
          <w:b/>
          <w:sz w:val="22"/>
          <w:szCs w:val="22"/>
        </w:rPr>
      </w:pPr>
      <w:r w:rsidRPr="002157FB">
        <w:rPr>
          <w:sz w:val="22"/>
          <w:szCs w:val="22"/>
        </w:rPr>
        <w:t>12/</w:t>
      </w:r>
      <w:r w:rsidR="00EA363B">
        <w:rPr>
          <w:sz w:val="22"/>
          <w:szCs w:val="22"/>
        </w:rPr>
        <w:t>20</w:t>
      </w:r>
      <w:r w:rsidRPr="002157FB">
        <w:rPr>
          <w:sz w:val="22"/>
          <w:szCs w:val="22"/>
        </w:rPr>
        <w:t>14 to 02/</w:t>
      </w:r>
      <w:r w:rsidR="00EA363B">
        <w:rPr>
          <w:sz w:val="22"/>
          <w:szCs w:val="22"/>
        </w:rPr>
        <w:t>20</w:t>
      </w:r>
      <w:r w:rsidRPr="002157FB">
        <w:rPr>
          <w:sz w:val="22"/>
          <w:szCs w:val="22"/>
        </w:rPr>
        <w:t>16</w:t>
      </w:r>
      <w:r w:rsidRPr="002157FB">
        <w:rPr>
          <w:b/>
          <w:sz w:val="22"/>
          <w:szCs w:val="22"/>
        </w:rPr>
        <w:tab/>
        <w:t>Walden University</w:t>
      </w:r>
      <w:r w:rsidR="00EA363B">
        <w:rPr>
          <w:b/>
          <w:sz w:val="22"/>
          <w:szCs w:val="22"/>
        </w:rPr>
        <w:tab/>
      </w:r>
      <w:r w:rsidR="00EA363B">
        <w:rPr>
          <w:b/>
          <w:sz w:val="22"/>
          <w:szCs w:val="22"/>
        </w:rPr>
        <w:tab/>
      </w:r>
      <w:r w:rsidR="00EA363B">
        <w:rPr>
          <w:b/>
          <w:sz w:val="22"/>
          <w:szCs w:val="22"/>
        </w:rPr>
        <w:tab/>
      </w:r>
      <w:r w:rsidR="00EA363B">
        <w:rPr>
          <w:b/>
          <w:sz w:val="22"/>
          <w:szCs w:val="22"/>
        </w:rPr>
        <w:tab/>
      </w:r>
      <w:r w:rsidR="00EA363B">
        <w:rPr>
          <w:b/>
          <w:sz w:val="22"/>
          <w:szCs w:val="22"/>
        </w:rPr>
        <w:tab/>
      </w:r>
      <w:r w:rsidR="00EA363B" w:rsidRPr="00AB778B">
        <w:rPr>
          <w:i/>
          <w:color w:val="3C4648"/>
          <w:sz w:val="22"/>
          <w:szCs w:val="22"/>
        </w:rPr>
        <w:t>Minneapolis, M</w:t>
      </w:r>
      <w:r w:rsidR="00EA363B">
        <w:rPr>
          <w:i/>
          <w:color w:val="3C4648"/>
          <w:sz w:val="22"/>
          <w:szCs w:val="22"/>
        </w:rPr>
        <w:t>N</w:t>
      </w:r>
    </w:p>
    <w:p w:rsidR="002157FB" w:rsidRPr="002157FB" w:rsidRDefault="002157FB" w:rsidP="002157FB">
      <w:pPr>
        <w:tabs>
          <w:tab w:val="left" w:pos="2160"/>
        </w:tabs>
        <w:spacing w:after="0" w:line="240" w:lineRule="auto"/>
        <w:rPr>
          <w:b/>
          <w:i/>
          <w:sz w:val="22"/>
          <w:szCs w:val="22"/>
        </w:rPr>
      </w:pPr>
      <w:r w:rsidRPr="002157FB">
        <w:rPr>
          <w:b/>
          <w:i/>
          <w:sz w:val="22"/>
          <w:szCs w:val="22"/>
        </w:rPr>
        <w:tab/>
      </w:r>
      <w:r w:rsidRPr="002157FB">
        <w:rPr>
          <w:sz w:val="22"/>
          <w:szCs w:val="22"/>
        </w:rPr>
        <w:t>Master’s Degree Forensic</w:t>
      </w:r>
      <w:r w:rsidRPr="002157FB">
        <w:rPr>
          <w:b/>
          <w:sz w:val="22"/>
          <w:szCs w:val="22"/>
        </w:rPr>
        <w:t xml:space="preserve"> </w:t>
      </w:r>
      <w:r w:rsidRPr="00EA363B">
        <w:rPr>
          <w:sz w:val="22"/>
          <w:szCs w:val="22"/>
        </w:rPr>
        <w:t>Psychology</w:t>
      </w:r>
    </w:p>
    <w:p w:rsidR="002157FB" w:rsidRPr="002157FB" w:rsidRDefault="002157FB" w:rsidP="002157FB">
      <w:pPr>
        <w:tabs>
          <w:tab w:val="left" w:pos="2160"/>
        </w:tabs>
        <w:spacing w:after="0" w:line="240" w:lineRule="auto"/>
        <w:rPr>
          <w:b/>
          <w:sz w:val="22"/>
          <w:szCs w:val="22"/>
        </w:rPr>
      </w:pPr>
      <w:r w:rsidRPr="002157FB">
        <w:rPr>
          <w:sz w:val="22"/>
          <w:szCs w:val="22"/>
        </w:rPr>
        <w:tab/>
        <w:t>Concentration</w:t>
      </w:r>
      <w:r w:rsidRPr="008B2CB5">
        <w:rPr>
          <w:sz w:val="22"/>
          <w:szCs w:val="22"/>
        </w:rPr>
        <w:t>:</w:t>
      </w:r>
      <w:r w:rsidRPr="002157FB">
        <w:rPr>
          <w:b/>
          <w:sz w:val="22"/>
          <w:szCs w:val="22"/>
        </w:rPr>
        <w:t xml:space="preserve"> </w:t>
      </w:r>
      <w:r w:rsidRPr="00EA363B">
        <w:rPr>
          <w:sz w:val="22"/>
          <w:szCs w:val="22"/>
        </w:rPr>
        <w:t>Psychology &amp; Legal Systems</w:t>
      </w:r>
    </w:p>
    <w:p w:rsidR="002157FB" w:rsidRPr="002157FB" w:rsidRDefault="002157FB" w:rsidP="002157FB">
      <w:pPr>
        <w:tabs>
          <w:tab w:val="left" w:pos="2160"/>
        </w:tabs>
        <w:spacing w:after="0" w:line="240" w:lineRule="auto"/>
        <w:rPr>
          <w:b/>
          <w:sz w:val="22"/>
          <w:szCs w:val="22"/>
        </w:rPr>
      </w:pPr>
    </w:p>
    <w:p w:rsidR="002157FB" w:rsidRPr="002157FB" w:rsidRDefault="002157FB" w:rsidP="002157FB">
      <w:pPr>
        <w:tabs>
          <w:tab w:val="left" w:pos="2160"/>
        </w:tabs>
        <w:spacing w:after="0" w:line="240" w:lineRule="auto"/>
        <w:rPr>
          <w:b/>
          <w:sz w:val="22"/>
          <w:szCs w:val="22"/>
        </w:rPr>
      </w:pPr>
      <w:r w:rsidRPr="002157FB">
        <w:rPr>
          <w:sz w:val="22"/>
          <w:szCs w:val="22"/>
        </w:rPr>
        <w:t>08/</w:t>
      </w:r>
      <w:r w:rsidR="00EA363B">
        <w:rPr>
          <w:sz w:val="22"/>
          <w:szCs w:val="22"/>
        </w:rPr>
        <w:t>20</w:t>
      </w:r>
      <w:r w:rsidRPr="002157FB">
        <w:rPr>
          <w:sz w:val="22"/>
          <w:szCs w:val="22"/>
        </w:rPr>
        <w:t xml:space="preserve">10 </w:t>
      </w:r>
      <w:r w:rsidRPr="00E50768">
        <w:rPr>
          <w:sz w:val="22"/>
          <w:szCs w:val="22"/>
        </w:rPr>
        <w:t>to</w:t>
      </w:r>
      <w:r w:rsidRPr="002157FB">
        <w:rPr>
          <w:i/>
          <w:sz w:val="22"/>
          <w:szCs w:val="22"/>
        </w:rPr>
        <w:t xml:space="preserve"> </w:t>
      </w:r>
      <w:r w:rsidRPr="002157FB">
        <w:rPr>
          <w:sz w:val="22"/>
          <w:szCs w:val="22"/>
        </w:rPr>
        <w:t>05/</w:t>
      </w:r>
      <w:r w:rsidR="00EA363B">
        <w:rPr>
          <w:sz w:val="22"/>
          <w:szCs w:val="22"/>
        </w:rPr>
        <w:t>20</w:t>
      </w:r>
      <w:r w:rsidRPr="002157FB">
        <w:rPr>
          <w:sz w:val="22"/>
          <w:szCs w:val="22"/>
        </w:rPr>
        <w:t>14</w:t>
      </w:r>
      <w:r w:rsidRPr="002157FB">
        <w:rPr>
          <w:b/>
          <w:i/>
          <w:sz w:val="22"/>
          <w:szCs w:val="22"/>
        </w:rPr>
        <w:tab/>
      </w:r>
      <w:r w:rsidRPr="002157FB">
        <w:rPr>
          <w:b/>
          <w:sz w:val="22"/>
          <w:szCs w:val="22"/>
        </w:rPr>
        <w:t>East Stroudsburg University</w:t>
      </w:r>
      <w:r>
        <w:rPr>
          <w:b/>
          <w:sz w:val="22"/>
          <w:szCs w:val="22"/>
        </w:rPr>
        <w:tab/>
      </w:r>
      <w:r>
        <w:rPr>
          <w:b/>
          <w:sz w:val="22"/>
          <w:szCs w:val="22"/>
        </w:rPr>
        <w:tab/>
      </w:r>
      <w:r>
        <w:rPr>
          <w:b/>
          <w:sz w:val="22"/>
          <w:szCs w:val="22"/>
        </w:rPr>
        <w:tab/>
      </w:r>
      <w:r>
        <w:rPr>
          <w:b/>
          <w:sz w:val="22"/>
          <w:szCs w:val="22"/>
        </w:rPr>
        <w:tab/>
      </w:r>
      <w:r w:rsidRPr="002157FB">
        <w:rPr>
          <w:i/>
          <w:sz w:val="22"/>
          <w:szCs w:val="22"/>
        </w:rPr>
        <w:t>East Stroudsburg, PA</w:t>
      </w:r>
    </w:p>
    <w:p w:rsidR="002157FB" w:rsidRDefault="002157FB" w:rsidP="002157FB">
      <w:pPr>
        <w:tabs>
          <w:tab w:val="left" w:pos="2160"/>
        </w:tabs>
        <w:spacing w:after="0" w:line="240" w:lineRule="auto"/>
        <w:rPr>
          <w:sz w:val="22"/>
          <w:szCs w:val="22"/>
        </w:rPr>
      </w:pPr>
      <w:r w:rsidRPr="002157FB">
        <w:rPr>
          <w:b/>
          <w:sz w:val="22"/>
          <w:szCs w:val="22"/>
        </w:rPr>
        <w:tab/>
      </w:r>
      <w:r w:rsidR="00E50768">
        <w:rPr>
          <w:sz w:val="22"/>
          <w:szCs w:val="22"/>
        </w:rPr>
        <w:t>Bachelor of Science</w:t>
      </w:r>
      <w:r w:rsidRPr="002157FB">
        <w:rPr>
          <w:sz w:val="22"/>
          <w:szCs w:val="22"/>
        </w:rPr>
        <w:t xml:space="preserve"> Degree – Psychology </w:t>
      </w:r>
    </w:p>
    <w:p w:rsidR="00E50768" w:rsidRDefault="00E50768" w:rsidP="002157FB">
      <w:pPr>
        <w:tabs>
          <w:tab w:val="left" w:pos="2160"/>
        </w:tabs>
        <w:spacing w:after="0" w:line="240" w:lineRule="auto"/>
        <w:rPr>
          <w:sz w:val="22"/>
          <w:szCs w:val="22"/>
        </w:rPr>
      </w:pPr>
      <w:r>
        <w:rPr>
          <w:sz w:val="22"/>
          <w:szCs w:val="22"/>
        </w:rPr>
        <w:tab/>
        <w:t>Minor: Criminal Justice</w:t>
      </w:r>
    </w:p>
    <w:p w:rsidR="00EA363B" w:rsidRDefault="00EA363B" w:rsidP="002157FB">
      <w:pPr>
        <w:tabs>
          <w:tab w:val="left" w:pos="2160"/>
        </w:tabs>
        <w:spacing w:after="0" w:line="240" w:lineRule="auto"/>
        <w:rPr>
          <w:sz w:val="22"/>
          <w:szCs w:val="22"/>
        </w:rPr>
      </w:pPr>
    </w:p>
    <w:p w:rsidR="00EA363B" w:rsidRPr="00EA363B" w:rsidRDefault="00EA363B" w:rsidP="00EA363B">
      <w:pPr>
        <w:tabs>
          <w:tab w:val="left" w:pos="2160"/>
        </w:tabs>
        <w:spacing w:after="0" w:line="240" w:lineRule="auto"/>
        <w:rPr>
          <w:b/>
          <w:i/>
          <w:sz w:val="22"/>
          <w:szCs w:val="22"/>
        </w:rPr>
      </w:pPr>
      <w:r w:rsidRPr="00EA363B">
        <w:rPr>
          <w:b/>
          <w:i/>
          <w:sz w:val="22"/>
          <w:szCs w:val="22"/>
        </w:rPr>
        <w:tab/>
      </w:r>
      <w:r w:rsidRPr="00EA363B">
        <w:rPr>
          <w:b/>
          <w:i/>
          <w:sz w:val="22"/>
          <w:szCs w:val="22"/>
        </w:rPr>
        <w:tab/>
      </w:r>
      <w:r w:rsidRPr="00EA363B">
        <w:rPr>
          <w:b/>
          <w:i/>
          <w:sz w:val="22"/>
          <w:szCs w:val="22"/>
        </w:rPr>
        <w:tab/>
      </w:r>
    </w:p>
    <w:p w:rsidR="00EA363B" w:rsidRPr="00EA363B" w:rsidRDefault="00EA363B" w:rsidP="00EA363B">
      <w:pPr>
        <w:tabs>
          <w:tab w:val="left" w:pos="2160"/>
        </w:tabs>
        <w:spacing w:after="0" w:line="240" w:lineRule="auto"/>
        <w:rPr>
          <w:i/>
          <w:sz w:val="22"/>
          <w:szCs w:val="22"/>
        </w:rPr>
      </w:pPr>
      <w:r w:rsidRPr="00EA363B">
        <w:rPr>
          <w:sz w:val="22"/>
          <w:szCs w:val="22"/>
        </w:rPr>
        <w:t>09/</w:t>
      </w:r>
      <w:r>
        <w:rPr>
          <w:sz w:val="22"/>
          <w:szCs w:val="22"/>
        </w:rPr>
        <w:t>20</w:t>
      </w:r>
      <w:r w:rsidRPr="00EA363B">
        <w:rPr>
          <w:sz w:val="22"/>
          <w:szCs w:val="22"/>
        </w:rPr>
        <w:t>06 to 06/</w:t>
      </w:r>
      <w:r>
        <w:rPr>
          <w:sz w:val="22"/>
          <w:szCs w:val="22"/>
        </w:rPr>
        <w:t>20</w:t>
      </w:r>
      <w:r w:rsidRPr="00EA363B">
        <w:rPr>
          <w:sz w:val="22"/>
          <w:szCs w:val="22"/>
        </w:rPr>
        <w:t>10</w:t>
      </w:r>
      <w:r w:rsidRPr="00EA363B">
        <w:rPr>
          <w:sz w:val="22"/>
          <w:szCs w:val="22"/>
        </w:rPr>
        <w:tab/>
      </w:r>
      <w:r w:rsidRPr="00EA363B">
        <w:rPr>
          <w:b/>
          <w:i/>
          <w:sz w:val="22"/>
          <w:szCs w:val="22"/>
        </w:rPr>
        <w:t xml:space="preserve">Philadelphia High School for Business </w:t>
      </w:r>
      <w:r>
        <w:rPr>
          <w:b/>
          <w:i/>
          <w:sz w:val="22"/>
          <w:szCs w:val="22"/>
        </w:rPr>
        <w:tab/>
      </w:r>
      <w:r>
        <w:rPr>
          <w:b/>
          <w:i/>
          <w:sz w:val="22"/>
          <w:szCs w:val="22"/>
        </w:rPr>
        <w:tab/>
      </w:r>
      <w:r w:rsidRPr="00EA363B">
        <w:rPr>
          <w:i/>
          <w:sz w:val="22"/>
          <w:szCs w:val="22"/>
        </w:rPr>
        <w:t>Philadelphia, PA</w:t>
      </w:r>
    </w:p>
    <w:p w:rsidR="00EA363B" w:rsidRPr="00EA363B" w:rsidRDefault="00EA363B" w:rsidP="00EA363B">
      <w:pPr>
        <w:tabs>
          <w:tab w:val="left" w:pos="2160"/>
        </w:tabs>
        <w:spacing w:after="0" w:line="240" w:lineRule="auto"/>
        <w:rPr>
          <w:sz w:val="22"/>
          <w:szCs w:val="22"/>
        </w:rPr>
      </w:pPr>
      <w:r>
        <w:rPr>
          <w:b/>
          <w:i/>
          <w:sz w:val="22"/>
          <w:szCs w:val="22"/>
        </w:rPr>
        <w:tab/>
      </w:r>
      <w:proofErr w:type="gramStart"/>
      <w:r w:rsidRPr="00EA363B">
        <w:rPr>
          <w:b/>
          <w:i/>
          <w:sz w:val="22"/>
          <w:szCs w:val="22"/>
        </w:rPr>
        <w:t>and</w:t>
      </w:r>
      <w:proofErr w:type="gramEnd"/>
      <w:r w:rsidRPr="00EA363B">
        <w:rPr>
          <w:b/>
          <w:i/>
          <w:sz w:val="22"/>
          <w:szCs w:val="22"/>
        </w:rPr>
        <w:t xml:space="preserve"> Technology </w:t>
      </w:r>
      <w:r w:rsidRPr="00EA363B">
        <w:rPr>
          <w:b/>
          <w:sz w:val="22"/>
          <w:szCs w:val="22"/>
        </w:rPr>
        <w:t>(PHSB&amp;T)</w:t>
      </w:r>
    </w:p>
    <w:p w:rsidR="00EA363B" w:rsidRDefault="00EA363B" w:rsidP="00EA363B">
      <w:pPr>
        <w:tabs>
          <w:tab w:val="left" w:pos="2160"/>
        </w:tabs>
        <w:spacing w:after="0" w:line="240" w:lineRule="auto"/>
        <w:rPr>
          <w:sz w:val="22"/>
          <w:szCs w:val="22"/>
        </w:rPr>
      </w:pPr>
      <w:r w:rsidRPr="00EA363B">
        <w:rPr>
          <w:sz w:val="22"/>
          <w:szCs w:val="22"/>
        </w:rPr>
        <w:tab/>
      </w:r>
      <w:r>
        <w:rPr>
          <w:sz w:val="22"/>
          <w:szCs w:val="22"/>
        </w:rPr>
        <w:t>Diploma</w:t>
      </w:r>
    </w:p>
    <w:p w:rsidR="00EA363B" w:rsidRPr="00EA363B" w:rsidRDefault="00EA363B" w:rsidP="00EA363B">
      <w:pPr>
        <w:tabs>
          <w:tab w:val="left" w:pos="2160"/>
        </w:tabs>
        <w:spacing w:after="0" w:line="240" w:lineRule="auto"/>
        <w:rPr>
          <w:sz w:val="22"/>
          <w:szCs w:val="22"/>
        </w:rPr>
      </w:pPr>
      <w:r>
        <w:rPr>
          <w:sz w:val="22"/>
          <w:szCs w:val="22"/>
        </w:rPr>
        <w:tab/>
      </w:r>
      <w:r w:rsidRPr="00EA363B">
        <w:rPr>
          <w:sz w:val="22"/>
          <w:szCs w:val="22"/>
        </w:rPr>
        <w:t>Major: Business Technology</w:t>
      </w:r>
    </w:p>
    <w:p w:rsidR="00EA363B" w:rsidRPr="00EA363B" w:rsidRDefault="00EA363B" w:rsidP="002157FB">
      <w:pPr>
        <w:tabs>
          <w:tab w:val="left" w:pos="2160"/>
        </w:tabs>
        <w:spacing w:after="0" w:line="240" w:lineRule="auto"/>
        <w:rPr>
          <w:i/>
          <w:sz w:val="22"/>
          <w:szCs w:val="22"/>
        </w:rPr>
      </w:pPr>
    </w:p>
    <w:p w:rsidR="002157FB" w:rsidRDefault="002157FB" w:rsidP="002157FB">
      <w:pPr>
        <w:pBdr>
          <w:bottom w:val="single" w:sz="4" w:space="1" w:color="auto"/>
        </w:pBdr>
        <w:spacing w:after="0" w:line="240" w:lineRule="auto"/>
        <w:rPr>
          <w:sz w:val="22"/>
          <w:szCs w:val="22"/>
        </w:rPr>
      </w:pPr>
    </w:p>
    <w:p w:rsidR="00A50CFF" w:rsidRDefault="00A50CFF" w:rsidP="00A50CFF">
      <w:pPr>
        <w:tabs>
          <w:tab w:val="left" w:pos="2160"/>
        </w:tabs>
        <w:spacing w:after="0" w:line="240" w:lineRule="auto"/>
        <w:rPr>
          <w:sz w:val="22"/>
          <w:szCs w:val="22"/>
        </w:rPr>
      </w:pPr>
    </w:p>
    <w:p w:rsidR="00EA363B" w:rsidRPr="00EA363B" w:rsidRDefault="00EA363B" w:rsidP="00EA363B">
      <w:pPr>
        <w:tabs>
          <w:tab w:val="left" w:pos="0"/>
        </w:tabs>
        <w:spacing w:after="0" w:line="240" w:lineRule="auto"/>
        <w:ind w:left="2160" w:hanging="2160"/>
        <w:rPr>
          <w:sz w:val="22"/>
          <w:szCs w:val="22"/>
        </w:rPr>
      </w:pPr>
      <w:r w:rsidRPr="00EA363B">
        <w:rPr>
          <w:b/>
          <w:sz w:val="22"/>
          <w:szCs w:val="22"/>
        </w:rPr>
        <w:t>SKILLS:</w:t>
      </w:r>
      <w:r w:rsidRPr="00EA363B">
        <w:rPr>
          <w:b/>
          <w:sz w:val="22"/>
          <w:szCs w:val="22"/>
        </w:rPr>
        <w:tab/>
      </w:r>
      <w:r w:rsidRPr="00EA363B">
        <w:rPr>
          <w:sz w:val="22"/>
          <w:szCs w:val="22"/>
        </w:rPr>
        <w:t>Microsoft Offices: Word, PowerPoint, Outlook and Excel</w:t>
      </w:r>
    </w:p>
    <w:p w:rsidR="00EA363B" w:rsidRPr="00EA363B" w:rsidRDefault="00EA363B" w:rsidP="00EA363B">
      <w:pPr>
        <w:tabs>
          <w:tab w:val="left" w:pos="0"/>
        </w:tabs>
        <w:spacing w:after="0" w:line="240" w:lineRule="auto"/>
        <w:ind w:left="2160" w:hanging="2160"/>
        <w:rPr>
          <w:sz w:val="22"/>
          <w:szCs w:val="22"/>
        </w:rPr>
      </w:pPr>
      <w:r w:rsidRPr="00EA363B">
        <w:rPr>
          <w:sz w:val="22"/>
          <w:szCs w:val="22"/>
        </w:rPr>
        <w:tab/>
        <w:t>Secretarial skills: meeting &amp; travel management, filing/</w:t>
      </w:r>
      <w:r>
        <w:rPr>
          <w:sz w:val="22"/>
          <w:szCs w:val="22"/>
        </w:rPr>
        <w:t>faxing and</w:t>
      </w:r>
      <w:r w:rsidR="00E50768">
        <w:rPr>
          <w:sz w:val="22"/>
          <w:szCs w:val="22"/>
        </w:rPr>
        <w:t xml:space="preserve"> accounting (expense reporting</w:t>
      </w:r>
      <w:r w:rsidRPr="00EA363B">
        <w:rPr>
          <w:sz w:val="22"/>
          <w:szCs w:val="22"/>
        </w:rPr>
        <w:t xml:space="preserve">). Very good communication, interpersonal and organizational abilities; Data Research on the internet </w:t>
      </w:r>
    </w:p>
    <w:p w:rsidR="00EA363B" w:rsidRDefault="00EA363B" w:rsidP="00EA363B">
      <w:pPr>
        <w:pBdr>
          <w:bottom w:val="single" w:sz="4" w:space="1" w:color="auto"/>
        </w:pBdr>
        <w:tabs>
          <w:tab w:val="left" w:pos="0"/>
        </w:tabs>
        <w:spacing w:after="0" w:line="240" w:lineRule="auto"/>
        <w:rPr>
          <w:b/>
          <w:sz w:val="22"/>
          <w:szCs w:val="22"/>
        </w:rPr>
      </w:pPr>
    </w:p>
    <w:p w:rsidR="00EA363B" w:rsidRDefault="00EA363B" w:rsidP="00EA363B">
      <w:pPr>
        <w:tabs>
          <w:tab w:val="left" w:pos="0"/>
        </w:tabs>
        <w:spacing w:after="0" w:line="240" w:lineRule="auto"/>
        <w:ind w:left="2160" w:hanging="2160"/>
        <w:rPr>
          <w:b/>
          <w:sz w:val="22"/>
          <w:szCs w:val="22"/>
        </w:rPr>
      </w:pPr>
    </w:p>
    <w:p w:rsidR="00A242D6" w:rsidRDefault="005D76EB" w:rsidP="00EA363B">
      <w:pPr>
        <w:tabs>
          <w:tab w:val="left" w:pos="0"/>
        </w:tabs>
        <w:spacing w:after="0" w:line="240" w:lineRule="auto"/>
        <w:ind w:left="2160" w:hanging="2160"/>
        <w:rPr>
          <w:sz w:val="22"/>
          <w:szCs w:val="22"/>
        </w:rPr>
      </w:pPr>
      <w:r>
        <w:rPr>
          <w:b/>
          <w:sz w:val="22"/>
          <w:szCs w:val="22"/>
        </w:rPr>
        <w:t>I</w:t>
      </w:r>
      <w:r w:rsidR="00A242D6">
        <w:rPr>
          <w:b/>
          <w:sz w:val="22"/>
          <w:szCs w:val="22"/>
        </w:rPr>
        <w:t>NTERESTS:</w:t>
      </w:r>
      <w:r w:rsidR="00A242D6">
        <w:rPr>
          <w:b/>
          <w:sz w:val="22"/>
          <w:szCs w:val="22"/>
        </w:rPr>
        <w:tab/>
      </w:r>
      <w:r w:rsidR="00EA363B">
        <w:rPr>
          <w:sz w:val="22"/>
          <w:szCs w:val="22"/>
        </w:rPr>
        <w:t>Psychology, Criminal J</w:t>
      </w:r>
      <w:r w:rsidR="00E81124">
        <w:rPr>
          <w:sz w:val="22"/>
          <w:szCs w:val="22"/>
        </w:rPr>
        <w:t xml:space="preserve">ustice, </w:t>
      </w:r>
      <w:r w:rsidR="00EA363B">
        <w:rPr>
          <w:sz w:val="22"/>
          <w:szCs w:val="22"/>
        </w:rPr>
        <w:t>F</w:t>
      </w:r>
      <w:r w:rsidR="00512439">
        <w:rPr>
          <w:sz w:val="22"/>
          <w:szCs w:val="22"/>
        </w:rPr>
        <w:t xml:space="preserve">orensics, </w:t>
      </w:r>
      <w:r w:rsidR="00EA363B">
        <w:rPr>
          <w:sz w:val="22"/>
          <w:szCs w:val="22"/>
        </w:rPr>
        <w:t>M</w:t>
      </w:r>
      <w:r w:rsidR="00E81124">
        <w:rPr>
          <w:sz w:val="22"/>
          <w:szCs w:val="22"/>
        </w:rPr>
        <w:t>edicine</w:t>
      </w:r>
      <w:r>
        <w:rPr>
          <w:sz w:val="22"/>
          <w:szCs w:val="22"/>
        </w:rPr>
        <w:t>,</w:t>
      </w:r>
      <w:r w:rsidR="00EA363B">
        <w:rPr>
          <w:sz w:val="22"/>
          <w:szCs w:val="22"/>
        </w:rPr>
        <w:t xml:space="preserve"> D</w:t>
      </w:r>
      <w:r>
        <w:rPr>
          <w:sz w:val="22"/>
          <w:szCs w:val="22"/>
        </w:rPr>
        <w:t>ancing,</w:t>
      </w:r>
      <w:r w:rsidR="00A242D6">
        <w:rPr>
          <w:sz w:val="22"/>
          <w:szCs w:val="22"/>
        </w:rPr>
        <w:t xml:space="preserve"> </w:t>
      </w:r>
      <w:r w:rsidR="00EA363B">
        <w:rPr>
          <w:sz w:val="22"/>
          <w:szCs w:val="22"/>
        </w:rPr>
        <w:t>N</w:t>
      </w:r>
      <w:r w:rsidR="00785A96">
        <w:rPr>
          <w:sz w:val="22"/>
          <w:szCs w:val="22"/>
        </w:rPr>
        <w:t xml:space="preserve">ature </w:t>
      </w:r>
      <w:r w:rsidR="00A242D6">
        <w:rPr>
          <w:sz w:val="22"/>
          <w:szCs w:val="22"/>
        </w:rPr>
        <w:t>and</w:t>
      </w:r>
      <w:r w:rsidR="00EA363B">
        <w:rPr>
          <w:sz w:val="22"/>
          <w:szCs w:val="22"/>
        </w:rPr>
        <w:t xml:space="preserve"> Researching L</w:t>
      </w:r>
      <w:r>
        <w:rPr>
          <w:sz w:val="22"/>
          <w:szCs w:val="22"/>
        </w:rPr>
        <w:t>aw</w:t>
      </w:r>
      <w:r w:rsidR="00A242D6">
        <w:rPr>
          <w:sz w:val="22"/>
          <w:szCs w:val="22"/>
        </w:rPr>
        <w:t>.</w:t>
      </w:r>
    </w:p>
    <w:p w:rsidR="008870FD" w:rsidRPr="00227FDB" w:rsidRDefault="008870FD" w:rsidP="00227FDB">
      <w:pPr>
        <w:tabs>
          <w:tab w:val="left" w:pos="2160"/>
        </w:tabs>
        <w:rPr>
          <w:b/>
        </w:rPr>
      </w:pPr>
      <w:r>
        <w:rPr>
          <w:b/>
        </w:rPr>
        <w:tab/>
      </w:r>
    </w:p>
    <w:sectPr w:rsidR="008870FD" w:rsidRPr="00227FDB" w:rsidSect="00EA363B">
      <w:headerReference w:type="default" r:id="rId8"/>
      <w:pgSz w:w="12240" w:h="15840"/>
      <w:pgMar w:top="5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EFC" w:rsidRDefault="00B11EFC" w:rsidP="00227FDB">
      <w:pPr>
        <w:spacing w:after="0" w:line="240" w:lineRule="auto"/>
      </w:pPr>
      <w:r>
        <w:separator/>
      </w:r>
    </w:p>
  </w:endnote>
  <w:endnote w:type="continuationSeparator" w:id="0">
    <w:p w:rsidR="00B11EFC" w:rsidRDefault="00B11EFC" w:rsidP="00227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EFC" w:rsidRDefault="00B11EFC" w:rsidP="00227FDB">
      <w:pPr>
        <w:spacing w:after="0" w:line="240" w:lineRule="auto"/>
      </w:pPr>
      <w:r>
        <w:separator/>
      </w:r>
    </w:p>
  </w:footnote>
  <w:footnote w:type="continuationSeparator" w:id="0">
    <w:p w:rsidR="00B11EFC" w:rsidRDefault="00B11EFC" w:rsidP="00227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DB" w:rsidRDefault="00227FDB" w:rsidP="00227FD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B2CDF"/>
    <w:multiLevelType w:val="hybridMultilevel"/>
    <w:tmpl w:val="5218BC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7FDB"/>
    <w:rsid w:val="000240E1"/>
    <w:rsid w:val="000246D1"/>
    <w:rsid w:val="000525CC"/>
    <w:rsid w:val="00074FB2"/>
    <w:rsid w:val="000A20DA"/>
    <w:rsid w:val="000B3EAA"/>
    <w:rsid w:val="000B5D71"/>
    <w:rsid w:val="000C23C5"/>
    <w:rsid w:val="000C5DD5"/>
    <w:rsid w:val="001002F3"/>
    <w:rsid w:val="001163F0"/>
    <w:rsid w:val="0013754A"/>
    <w:rsid w:val="001A7185"/>
    <w:rsid w:val="001B27C0"/>
    <w:rsid w:val="001B6160"/>
    <w:rsid w:val="001E1CCE"/>
    <w:rsid w:val="002157FB"/>
    <w:rsid w:val="00227FDB"/>
    <w:rsid w:val="00231333"/>
    <w:rsid w:val="00234648"/>
    <w:rsid w:val="00235728"/>
    <w:rsid w:val="00271717"/>
    <w:rsid w:val="002A2913"/>
    <w:rsid w:val="002C6278"/>
    <w:rsid w:val="002D444B"/>
    <w:rsid w:val="002F2C0A"/>
    <w:rsid w:val="00347781"/>
    <w:rsid w:val="0035748C"/>
    <w:rsid w:val="003978E8"/>
    <w:rsid w:val="003A139C"/>
    <w:rsid w:val="003A7340"/>
    <w:rsid w:val="00405283"/>
    <w:rsid w:val="00415110"/>
    <w:rsid w:val="0042114F"/>
    <w:rsid w:val="004542A6"/>
    <w:rsid w:val="004672BC"/>
    <w:rsid w:val="004838AA"/>
    <w:rsid w:val="004A1E2B"/>
    <w:rsid w:val="004B6CB7"/>
    <w:rsid w:val="004E5C80"/>
    <w:rsid w:val="00506CA4"/>
    <w:rsid w:val="00512439"/>
    <w:rsid w:val="00526ED4"/>
    <w:rsid w:val="00533090"/>
    <w:rsid w:val="005979F0"/>
    <w:rsid w:val="005A601D"/>
    <w:rsid w:val="005A6EF3"/>
    <w:rsid w:val="005B2CD8"/>
    <w:rsid w:val="005B497E"/>
    <w:rsid w:val="005D76EB"/>
    <w:rsid w:val="005F0732"/>
    <w:rsid w:val="00603EE2"/>
    <w:rsid w:val="00611182"/>
    <w:rsid w:val="00634EA7"/>
    <w:rsid w:val="006728A8"/>
    <w:rsid w:val="0068001E"/>
    <w:rsid w:val="00694817"/>
    <w:rsid w:val="006B0F9C"/>
    <w:rsid w:val="006B5C56"/>
    <w:rsid w:val="006C1344"/>
    <w:rsid w:val="006C52FF"/>
    <w:rsid w:val="006D48F3"/>
    <w:rsid w:val="006E6167"/>
    <w:rsid w:val="00710235"/>
    <w:rsid w:val="00723B95"/>
    <w:rsid w:val="00775032"/>
    <w:rsid w:val="00785A96"/>
    <w:rsid w:val="007C698E"/>
    <w:rsid w:val="007D57D7"/>
    <w:rsid w:val="007D678D"/>
    <w:rsid w:val="007E3826"/>
    <w:rsid w:val="007E49F7"/>
    <w:rsid w:val="007F006F"/>
    <w:rsid w:val="007F6816"/>
    <w:rsid w:val="00804596"/>
    <w:rsid w:val="008444D1"/>
    <w:rsid w:val="00844981"/>
    <w:rsid w:val="00872CBC"/>
    <w:rsid w:val="00884329"/>
    <w:rsid w:val="008870FD"/>
    <w:rsid w:val="00897B4E"/>
    <w:rsid w:val="008A35BF"/>
    <w:rsid w:val="008A7E6E"/>
    <w:rsid w:val="008B156B"/>
    <w:rsid w:val="008B2CB5"/>
    <w:rsid w:val="008C5C01"/>
    <w:rsid w:val="008E4A5B"/>
    <w:rsid w:val="008F2C72"/>
    <w:rsid w:val="008F4BA8"/>
    <w:rsid w:val="0091532B"/>
    <w:rsid w:val="0092716F"/>
    <w:rsid w:val="00930B6D"/>
    <w:rsid w:val="00991E36"/>
    <w:rsid w:val="00996041"/>
    <w:rsid w:val="009B5913"/>
    <w:rsid w:val="009C48FF"/>
    <w:rsid w:val="009D64E4"/>
    <w:rsid w:val="009E6EA6"/>
    <w:rsid w:val="009F3196"/>
    <w:rsid w:val="00A152D7"/>
    <w:rsid w:val="00A242D6"/>
    <w:rsid w:val="00A24F24"/>
    <w:rsid w:val="00A2740C"/>
    <w:rsid w:val="00A4116D"/>
    <w:rsid w:val="00A50CFF"/>
    <w:rsid w:val="00A55CCA"/>
    <w:rsid w:val="00A64F06"/>
    <w:rsid w:val="00A655C1"/>
    <w:rsid w:val="00A74596"/>
    <w:rsid w:val="00A969AE"/>
    <w:rsid w:val="00AA6C41"/>
    <w:rsid w:val="00AB778B"/>
    <w:rsid w:val="00AF3C80"/>
    <w:rsid w:val="00B10B41"/>
    <w:rsid w:val="00B11EFC"/>
    <w:rsid w:val="00B51FB9"/>
    <w:rsid w:val="00B611ED"/>
    <w:rsid w:val="00B66265"/>
    <w:rsid w:val="00BA1EDA"/>
    <w:rsid w:val="00BA2A0C"/>
    <w:rsid w:val="00BB1BB0"/>
    <w:rsid w:val="00BB5179"/>
    <w:rsid w:val="00BB6FF7"/>
    <w:rsid w:val="00BC00AA"/>
    <w:rsid w:val="00BF26B7"/>
    <w:rsid w:val="00C2698E"/>
    <w:rsid w:val="00C45854"/>
    <w:rsid w:val="00C50E8D"/>
    <w:rsid w:val="00C526B9"/>
    <w:rsid w:val="00C9470B"/>
    <w:rsid w:val="00CA5CF0"/>
    <w:rsid w:val="00CA7F10"/>
    <w:rsid w:val="00CD4DF3"/>
    <w:rsid w:val="00D22489"/>
    <w:rsid w:val="00DB76D0"/>
    <w:rsid w:val="00DE14F8"/>
    <w:rsid w:val="00DE47AE"/>
    <w:rsid w:val="00DE60AC"/>
    <w:rsid w:val="00DE6CB6"/>
    <w:rsid w:val="00DF7100"/>
    <w:rsid w:val="00E073F4"/>
    <w:rsid w:val="00E461D8"/>
    <w:rsid w:val="00E50768"/>
    <w:rsid w:val="00E77C38"/>
    <w:rsid w:val="00E81124"/>
    <w:rsid w:val="00EA363B"/>
    <w:rsid w:val="00F212C3"/>
    <w:rsid w:val="00F3511F"/>
    <w:rsid w:val="00F36F1D"/>
    <w:rsid w:val="00F410A1"/>
    <w:rsid w:val="00F4308A"/>
    <w:rsid w:val="00F6020E"/>
    <w:rsid w:val="00F645D3"/>
    <w:rsid w:val="00F66142"/>
    <w:rsid w:val="00F9267D"/>
    <w:rsid w:val="00F94C81"/>
    <w:rsid w:val="00F96107"/>
    <w:rsid w:val="00F97134"/>
    <w:rsid w:val="00FA6B0A"/>
    <w:rsid w:val="00FB1E7C"/>
    <w:rsid w:val="00FC7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F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7FDB"/>
  </w:style>
  <w:style w:type="paragraph" w:styleId="Footer">
    <w:name w:val="footer"/>
    <w:basedOn w:val="Normal"/>
    <w:link w:val="FooterChar"/>
    <w:uiPriority w:val="99"/>
    <w:semiHidden/>
    <w:unhideWhenUsed/>
    <w:rsid w:val="00227F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FDB"/>
  </w:style>
  <w:style w:type="character" w:styleId="Hyperlink">
    <w:name w:val="Hyperlink"/>
    <w:basedOn w:val="DefaultParagraphFont"/>
    <w:uiPriority w:val="99"/>
    <w:unhideWhenUsed/>
    <w:rsid w:val="002157FB"/>
    <w:rPr>
      <w:color w:val="0000FF" w:themeColor="hyperlink"/>
      <w:u w:val="single"/>
    </w:rPr>
  </w:style>
  <w:style w:type="paragraph" w:styleId="ListParagraph">
    <w:name w:val="List Paragraph"/>
    <w:basedOn w:val="Normal"/>
    <w:uiPriority w:val="34"/>
    <w:qFormat/>
    <w:rsid w:val="001A71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C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F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7FDB"/>
  </w:style>
  <w:style w:type="paragraph" w:styleId="Footer">
    <w:name w:val="footer"/>
    <w:basedOn w:val="Normal"/>
    <w:link w:val="FooterChar"/>
    <w:uiPriority w:val="99"/>
    <w:semiHidden/>
    <w:unhideWhenUsed/>
    <w:rsid w:val="00227F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FDB"/>
  </w:style>
  <w:style w:type="character" w:styleId="Hyperlink">
    <w:name w:val="Hyperlink"/>
    <w:basedOn w:val="DefaultParagraphFont"/>
    <w:uiPriority w:val="99"/>
    <w:unhideWhenUsed/>
    <w:rsid w:val="002157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0300583">
      <w:bodyDiv w:val="1"/>
      <w:marLeft w:val="0"/>
      <w:marRight w:val="0"/>
      <w:marTop w:val="0"/>
      <w:marBottom w:val="0"/>
      <w:divBdr>
        <w:top w:val="none" w:sz="0" w:space="0" w:color="auto"/>
        <w:left w:val="none" w:sz="0" w:space="0" w:color="auto"/>
        <w:bottom w:val="none" w:sz="0" w:space="0" w:color="auto"/>
        <w:right w:val="none" w:sz="0" w:space="0" w:color="auto"/>
      </w:divBdr>
    </w:div>
    <w:div w:id="496382551">
      <w:bodyDiv w:val="1"/>
      <w:marLeft w:val="0"/>
      <w:marRight w:val="0"/>
      <w:marTop w:val="0"/>
      <w:marBottom w:val="0"/>
      <w:divBdr>
        <w:top w:val="none" w:sz="0" w:space="0" w:color="auto"/>
        <w:left w:val="none" w:sz="0" w:space="0" w:color="auto"/>
        <w:bottom w:val="none" w:sz="0" w:space="0" w:color="auto"/>
        <w:right w:val="none" w:sz="0" w:space="0" w:color="auto"/>
      </w:divBdr>
    </w:div>
    <w:div w:id="645860621">
      <w:bodyDiv w:val="1"/>
      <w:marLeft w:val="0"/>
      <w:marRight w:val="0"/>
      <w:marTop w:val="0"/>
      <w:marBottom w:val="0"/>
      <w:divBdr>
        <w:top w:val="none" w:sz="0" w:space="0" w:color="auto"/>
        <w:left w:val="none" w:sz="0" w:space="0" w:color="auto"/>
        <w:bottom w:val="none" w:sz="0" w:space="0" w:color="auto"/>
        <w:right w:val="none" w:sz="0" w:space="0" w:color="auto"/>
      </w:divBdr>
    </w:div>
    <w:div w:id="751664686">
      <w:bodyDiv w:val="1"/>
      <w:marLeft w:val="0"/>
      <w:marRight w:val="0"/>
      <w:marTop w:val="0"/>
      <w:marBottom w:val="0"/>
      <w:divBdr>
        <w:top w:val="none" w:sz="0" w:space="0" w:color="auto"/>
        <w:left w:val="none" w:sz="0" w:space="0" w:color="auto"/>
        <w:bottom w:val="none" w:sz="0" w:space="0" w:color="auto"/>
        <w:right w:val="none" w:sz="0" w:space="0" w:color="auto"/>
      </w:divBdr>
    </w:div>
    <w:div w:id="1252622230">
      <w:bodyDiv w:val="1"/>
      <w:marLeft w:val="0"/>
      <w:marRight w:val="0"/>
      <w:marTop w:val="0"/>
      <w:marBottom w:val="0"/>
      <w:divBdr>
        <w:top w:val="none" w:sz="0" w:space="0" w:color="auto"/>
        <w:left w:val="none" w:sz="0" w:space="0" w:color="auto"/>
        <w:bottom w:val="none" w:sz="0" w:space="0" w:color="auto"/>
        <w:right w:val="none" w:sz="0" w:space="0" w:color="auto"/>
      </w:divBdr>
    </w:div>
    <w:div w:id="1253658878">
      <w:bodyDiv w:val="1"/>
      <w:marLeft w:val="0"/>
      <w:marRight w:val="0"/>
      <w:marTop w:val="0"/>
      <w:marBottom w:val="0"/>
      <w:divBdr>
        <w:top w:val="none" w:sz="0" w:space="0" w:color="auto"/>
        <w:left w:val="none" w:sz="0" w:space="0" w:color="auto"/>
        <w:bottom w:val="none" w:sz="0" w:space="0" w:color="auto"/>
        <w:right w:val="none" w:sz="0" w:space="0" w:color="auto"/>
      </w:divBdr>
    </w:div>
    <w:div w:id="18867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kira.pringl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Shakira Pringle</dc:creator>
  <cp:lastModifiedBy>Shakira Pringle</cp:lastModifiedBy>
  <cp:revision>13</cp:revision>
  <dcterms:created xsi:type="dcterms:W3CDTF">2017-03-06T00:34:00Z</dcterms:created>
  <dcterms:modified xsi:type="dcterms:W3CDTF">2018-06-30T17:43:00Z</dcterms:modified>
</cp:coreProperties>
</file>