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6025F" w14:textId="77777777" w:rsidR="008D43E9" w:rsidRPr="004368AA" w:rsidRDefault="002968F0">
      <w:pPr>
        <w:rPr>
          <w:rFonts w:ascii="Georgia" w:hAnsi="Georgia"/>
          <w:color w:val="000000" w:themeColor="text1"/>
          <w:sz w:val="56"/>
          <w:szCs w:val="56"/>
          <w:u w:val="single"/>
        </w:rPr>
      </w:pPr>
      <w:r w:rsidRPr="004368AA">
        <w:rPr>
          <w:rFonts w:ascii="Georgia" w:hAnsi="Georgia"/>
          <w:color w:val="000000" w:themeColor="text1"/>
          <w:sz w:val="56"/>
          <w:szCs w:val="56"/>
          <w:u w:val="single"/>
        </w:rPr>
        <w:t>ERIN CLAIRE ONDREJKA</w:t>
      </w:r>
    </w:p>
    <w:p w14:paraId="1E2E3D9D" w14:textId="13CD8B6B" w:rsidR="00C304F2" w:rsidRDefault="00C304F2" w:rsidP="008D43E9">
      <w:pPr>
        <w:widowControl w:val="0"/>
        <w:autoSpaceDE w:val="0"/>
        <w:autoSpaceDN w:val="0"/>
        <w:adjustRightInd w:val="0"/>
        <w:rPr>
          <w:rFonts w:ascii="Georgia" w:hAnsi="Georgia" w:cs="SourceSansPro-Regular"/>
          <w:color w:val="000000" w:themeColor="text1"/>
        </w:rPr>
      </w:pPr>
      <w:r>
        <w:rPr>
          <w:rFonts w:ascii="Georgia" w:hAnsi="Georgia" w:cs="SourceSansPro-Regular"/>
          <w:color w:val="000000" w:themeColor="text1"/>
        </w:rPr>
        <w:t>3031 Derry Place Philadelphia PA 19154</w:t>
      </w:r>
    </w:p>
    <w:p w14:paraId="46CE9B56" w14:textId="56D400C4" w:rsidR="008D43E9" w:rsidRPr="004368AA" w:rsidRDefault="002968F0" w:rsidP="008D43E9">
      <w:pPr>
        <w:widowControl w:val="0"/>
        <w:autoSpaceDE w:val="0"/>
        <w:autoSpaceDN w:val="0"/>
        <w:adjustRightInd w:val="0"/>
        <w:rPr>
          <w:rFonts w:ascii="Georgia" w:hAnsi="Georgia" w:cs="SourceSansPro-Regular"/>
          <w:color w:val="000000" w:themeColor="text1"/>
        </w:rPr>
      </w:pPr>
      <w:proofErr w:type="spellStart"/>
      <w:r w:rsidRPr="004368AA">
        <w:rPr>
          <w:rFonts w:ascii="Georgia" w:hAnsi="Georgia" w:cs="SourceSansPro-Regular"/>
          <w:color w:val="000000" w:themeColor="text1"/>
        </w:rPr>
        <w:t>Ph</w:t>
      </w:r>
      <w:proofErr w:type="spellEnd"/>
      <w:r w:rsidRPr="004368AA">
        <w:rPr>
          <w:rFonts w:ascii="Georgia" w:hAnsi="Georgia" w:cs="SourceSansPro-Regular"/>
          <w:color w:val="000000" w:themeColor="text1"/>
        </w:rPr>
        <w:t>: 215-850-8028</w:t>
      </w:r>
    </w:p>
    <w:p w14:paraId="7F2A1C90" w14:textId="77777777" w:rsidR="002968F0" w:rsidRPr="004368AA" w:rsidRDefault="00DE7A1B" w:rsidP="008D43E9">
      <w:pPr>
        <w:widowControl w:val="0"/>
        <w:autoSpaceDE w:val="0"/>
        <w:autoSpaceDN w:val="0"/>
        <w:adjustRightInd w:val="0"/>
        <w:rPr>
          <w:rFonts w:ascii="Georgia" w:hAnsi="Georgia" w:cs="SourceSansPro-Regular"/>
          <w:color w:val="000000" w:themeColor="text1"/>
        </w:rPr>
      </w:pPr>
      <w:hyperlink r:id="rId8" w:history="1">
        <w:r w:rsidR="002968F0" w:rsidRPr="004368AA">
          <w:rPr>
            <w:rStyle w:val="Hyperlink"/>
            <w:rFonts w:ascii="Georgia" w:hAnsi="Georgia" w:cs="SourceSansPro-Regular"/>
            <w:color w:val="000000" w:themeColor="text1"/>
          </w:rPr>
          <w:t>OndrejkaE@chc.edu</w:t>
        </w:r>
      </w:hyperlink>
      <w:r w:rsidR="002968F0" w:rsidRPr="004368AA">
        <w:rPr>
          <w:rFonts w:ascii="Georgia" w:hAnsi="Georgia" w:cs="SourceSansPro-Regular"/>
          <w:color w:val="000000" w:themeColor="text1"/>
        </w:rPr>
        <w:t xml:space="preserve"> </w:t>
      </w:r>
    </w:p>
    <w:p w14:paraId="0D96B6DA" w14:textId="77777777" w:rsidR="001D005F" w:rsidRPr="004368AA" w:rsidRDefault="001D005F" w:rsidP="008D43E9">
      <w:pPr>
        <w:widowControl w:val="0"/>
        <w:autoSpaceDE w:val="0"/>
        <w:autoSpaceDN w:val="0"/>
        <w:adjustRightInd w:val="0"/>
        <w:rPr>
          <w:rFonts w:ascii="Georgia" w:hAnsi="Georgia" w:cs="SourceSansPro-Regular"/>
          <w:b/>
          <w:color w:val="000000" w:themeColor="text1"/>
          <w:sz w:val="30"/>
          <w:szCs w:val="30"/>
        </w:rPr>
      </w:pPr>
    </w:p>
    <w:p w14:paraId="3AB794BD" w14:textId="0AC3A737" w:rsidR="001E1C3B" w:rsidRPr="00C304F2" w:rsidRDefault="008D43E9" w:rsidP="008D43E9">
      <w:pPr>
        <w:widowControl w:val="0"/>
        <w:autoSpaceDE w:val="0"/>
        <w:autoSpaceDN w:val="0"/>
        <w:adjustRightInd w:val="0"/>
        <w:rPr>
          <w:rFonts w:ascii="Georgia" w:hAnsi="Georgia" w:cs="SourceSansPro-Regular"/>
          <w:b/>
          <w:color w:val="000000" w:themeColor="text1"/>
          <w:sz w:val="32"/>
          <w:szCs w:val="32"/>
          <w:u w:val="single"/>
        </w:rPr>
      </w:pPr>
      <w:r w:rsidRPr="004368AA">
        <w:rPr>
          <w:rFonts w:ascii="Georgia" w:hAnsi="Georgia" w:cs="SourceSansPro-Regular"/>
          <w:b/>
          <w:color w:val="000000" w:themeColor="text1"/>
          <w:sz w:val="32"/>
          <w:szCs w:val="32"/>
          <w:u w:val="single"/>
        </w:rPr>
        <w:t>Skills</w:t>
      </w:r>
    </w:p>
    <w:p w14:paraId="72598C5C" w14:textId="77777777" w:rsidR="008D43E9" w:rsidRPr="00C304F2" w:rsidRDefault="008D43E9" w:rsidP="008D43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Times"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color w:val="000000" w:themeColor="text1"/>
          <w:sz w:val="22"/>
          <w:szCs w:val="22"/>
        </w:rPr>
        <w:t>Active Listening</w:t>
      </w:r>
    </w:p>
    <w:p w14:paraId="706A87CD" w14:textId="7DF42D25" w:rsidR="008D43E9" w:rsidRPr="00C304F2" w:rsidRDefault="008D43E9" w:rsidP="008D43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Times"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color w:val="000000" w:themeColor="text1"/>
          <w:sz w:val="22"/>
          <w:szCs w:val="22"/>
        </w:rPr>
        <w:t>Speaking</w:t>
      </w:r>
      <w:r w:rsidR="00DE7A1B">
        <w:rPr>
          <w:rFonts w:ascii="Georgia" w:hAnsi="Georgia" w:cs="Times"/>
          <w:color w:val="000000" w:themeColor="text1"/>
          <w:sz w:val="22"/>
          <w:szCs w:val="22"/>
        </w:rPr>
        <w:t>/Communication</w:t>
      </w:r>
      <w:bookmarkStart w:id="0" w:name="_GoBack"/>
      <w:bookmarkEnd w:id="0"/>
    </w:p>
    <w:p w14:paraId="41E8B058" w14:textId="77777777" w:rsidR="008D43E9" w:rsidRPr="00C304F2" w:rsidRDefault="008D43E9" w:rsidP="008D43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Times"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color w:val="000000" w:themeColor="text1"/>
          <w:sz w:val="22"/>
          <w:szCs w:val="22"/>
        </w:rPr>
        <w:t>Customer and Personal Service</w:t>
      </w:r>
    </w:p>
    <w:p w14:paraId="16C1F6F7" w14:textId="77777777" w:rsidR="001D005F" w:rsidRPr="00C304F2" w:rsidRDefault="008D43E9" w:rsidP="001D005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Times"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color w:val="000000" w:themeColor="text1"/>
          <w:sz w:val="22"/>
          <w:szCs w:val="22"/>
        </w:rPr>
        <w:t>Judgment and Decision Making</w:t>
      </w:r>
    </w:p>
    <w:p w14:paraId="2A2C10C9" w14:textId="77777777" w:rsidR="008D43E9" w:rsidRPr="00C304F2" w:rsidRDefault="008D43E9" w:rsidP="001D005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Times"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color w:val="000000" w:themeColor="text1"/>
          <w:sz w:val="22"/>
          <w:szCs w:val="22"/>
        </w:rPr>
        <w:t>Writing</w:t>
      </w:r>
    </w:p>
    <w:p w14:paraId="778CCB8E" w14:textId="77777777" w:rsidR="008D43E9" w:rsidRPr="00C304F2" w:rsidRDefault="008D43E9" w:rsidP="008D43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Times"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color w:val="000000" w:themeColor="text1"/>
          <w:sz w:val="22"/>
          <w:szCs w:val="22"/>
        </w:rPr>
        <w:t>Complex Problem Solving</w:t>
      </w:r>
    </w:p>
    <w:p w14:paraId="6F69ECEF" w14:textId="77777777" w:rsidR="008D43E9" w:rsidRPr="00C304F2" w:rsidRDefault="008D43E9" w:rsidP="008D43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Times"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color w:val="000000" w:themeColor="text1"/>
          <w:sz w:val="22"/>
          <w:szCs w:val="22"/>
        </w:rPr>
        <w:t>Active Learning</w:t>
      </w:r>
    </w:p>
    <w:p w14:paraId="4DB391D2" w14:textId="77777777" w:rsidR="008D43E9" w:rsidRPr="00C304F2" w:rsidRDefault="008D43E9" w:rsidP="008D43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Times"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color w:val="000000" w:themeColor="text1"/>
          <w:sz w:val="22"/>
          <w:szCs w:val="22"/>
        </w:rPr>
        <w:t>Time Management</w:t>
      </w:r>
    </w:p>
    <w:p w14:paraId="7CEE0F02" w14:textId="77777777" w:rsidR="008D43E9" w:rsidRPr="00C304F2" w:rsidRDefault="008D43E9" w:rsidP="008D43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Times"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color w:val="000000" w:themeColor="text1"/>
          <w:sz w:val="22"/>
          <w:szCs w:val="22"/>
        </w:rPr>
        <w:t>Social Perceptiveness </w:t>
      </w:r>
    </w:p>
    <w:p w14:paraId="7472E49E" w14:textId="77777777" w:rsidR="001E1C3B" w:rsidRPr="004368AA" w:rsidRDefault="008D43E9" w:rsidP="008D43E9">
      <w:pPr>
        <w:widowControl w:val="0"/>
        <w:autoSpaceDE w:val="0"/>
        <w:autoSpaceDN w:val="0"/>
        <w:adjustRightInd w:val="0"/>
        <w:rPr>
          <w:rFonts w:ascii="Georgia" w:hAnsi="Georgia" w:cs="SourceSansPro-Regular"/>
          <w:color w:val="000000" w:themeColor="text1"/>
        </w:rPr>
      </w:pPr>
      <w:r w:rsidRPr="004368AA">
        <w:rPr>
          <w:rFonts w:ascii="Georgia" w:hAnsi="Georgia" w:cs="SourceSansPro-Regular"/>
          <w:color w:val="000000" w:themeColor="text1"/>
        </w:rPr>
        <w:t xml:space="preserve"> </w:t>
      </w:r>
    </w:p>
    <w:p w14:paraId="6DF0F425" w14:textId="0C7485A9" w:rsidR="00C304F2" w:rsidRDefault="008D43E9" w:rsidP="008D43E9">
      <w:pPr>
        <w:widowControl w:val="0"/>
        <w:autoSpaceDE w:val="0"/>
        <w:autoSpaceDN w:val="0"/>
        <w:adjustRightInd w:val="0"/>
        <w:rPr>
          <w:rFonts w:ascii="Georgia" w:hAnsi="Georgia" w:cs="SourceSansPro-Regular"/>
          <w:b/>
          <w:color w:val="000000" w:themeColor="text1"/>
          <w:sz w:val="32"/>
          <w:szCs w:val="32"/>
          <w:u w:val="single"/>
        </w:rPr>
      </w:pPr>
      <w:r w:rsidRPr="004368AA">
        <w:rPr>
          <w:rFonts w:ascii="Georgia" w:hAnsi="Georgia" w:cs="SourceSansPro-Regular"/>
          <w:b/>
          <w:color w:val="000000" w:themeColor="text1"/>
          <w:sz w:val="32"/>
          <w:szCs w:val="32"/>
          <w:u w:val="single"/>
        </w:rPr>
        <w:t>Experience</w:t>
      </w:r>
    </w:p>
    <w:p w14:paraId="40958957" w14:textId="5B36D445" w:rsidR="00C304F2" w:rsidRDefault="00C304F2" w:rsidP="008D43E9">
      <w:pPr>
        <w:widowControl w:val="0"/>
        <w:autoSpaceDE w:val="0"/>
        <w:autoSpaceDN w:val="0"/>
        <w:adjustRightInd w:val="0"/>
        <w:rPr>
          <w:rFonts w:ascii="Georgia" w:hAnsi="Georgia" w:cs="SourceSansPro-Regular"/>
          <w:i/>
          <w:color w:val="000000" w:themeColor="text1"/>
          <w:sz w:val="28"/>
          <w:szCs w:val="28"/>
        </w:rPr>
      </w:pPr>
      <w:r>
        <w:rPr>
          <w:rFonts w:ascii="Georgia" w:hAnsi="Georgia" w:cs="SourceSansPro-Regular"/>
          <w:i/>
          <w:color w:val="000000" w:themeColor="text1"/>
          <w:sz w:val="28"/>
          <w:szCs w:val="28"/>
        </w:rPr>
        <w:t>Resources for Human Development                     May, 2018- Current</w:t>
      </w:r>
    </w:p>
    <w:p w14:paraId="617A45FD" w14:textId="77777777" w:rsidR="00C304F2" w:rsidRDefault="00C304F2" w:rsidP="008D43E9">
      <w:pPr>
        <w:widowControl w:val="0"/>
        <w:autoSpaceDE w:val="0"/>
        <w:autoSpaceDN w:val="0"/>
        <w:adjustRightInd w:val="0"/>
        <w:rPr>
          <w:rFonts w:ascii="Georgia" w:hAnsi="Georgia" w:cs="SourceSansPro-Regular"/>
          <w:i/>
          <w:color w:val="000000" w:themeColor="text1"/>
          <w:sz w:val="28"/>
          <w:szCs w:val="28"/>
        </w:rPr>
      </w:pPr>
    </w:p>
    <w:p w14:paraId="71F3ED74" w14:textId="683F35AE" w:rsidR="00C304F2" w:rsidRPr="00C304F2" w:rsidRDefault="00C304F2" w:rsidP="00C304F2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C304F2">
        <w:rPr>
          <w:sz w:val="22"/>
          <w:szCs w:val="22"/>
        </w:rPr>
        <w:t>Preform duties not limited to, connecting vulnerable individuals with community resources.</w:t>
      </w:r>
    </w:p>
    <w:p w14:paraId="5BFB4281" w14:textId="3FFDA338" w:rsidR="00C304F2" w:rsidRPr="00C304F2" w:rsidRDefault="00C304F2" w:rsidP="00C304F2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C304F2">
        <w:rPr>
          <w:sz w:val="22"/>
          <w:szCs w:val="22"/>
        </w:rPr>
        <w:t>Act as a bridge between mental health connections as well as any other necessities of the individual.</w:t>
      </w:r>
    </w:p>
    <w:p w14:paraId="08595C0C" w14:textId="51E51858" w:rsidR="00C304F2" w:rsidRPr="00C304F2" w:rsidRDefault="00C304F2" w:rsidP="00C304F2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C304F2">
        <w:rPr>
          <w:sz w:val="22"/>
          <w:szCs w:val="22"/>
        </w:rPr>
        <w:t>Planning schedules and treatment plans for each individual, and make sure that they are implemented in a fashion that is fit for that individual.</w:t>
      </w:r>
    </w:p>
    <w:p w14:paraId="13EBB510" w14:textId="58207059" w:rsidR="00C304F2" w:rsidRPr="00C304F2" w:rsidRDefault="00C304F2" w:rsidP="00C304F2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C304F2">
        <w:rPr>
          <w:sz w:val="22"/>
          <w:szCs w:val="22"/>
        </w:rPr>
        <w:t>Responsible for organizing, planning, documenting and filing any and all encounters with the individual or individuals concerning the person in recovery</w:t>
      </w:r>
    </w:p>
    <w:p w14:paraId="6F82FB5E" w14:textId="7E8B58DB" w:rsidR="00C304F2" w:rsidRPr="00C304F2" w:rsidRDefault="00C304F2" w:rsidP="00C304F2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C304F2">
        <w:rPr>
          <w:sz w:val="22"/>
          <w:szCs w:val="22"/>
        </w:rPr>
        <w:t>Attending doctors’ appointments, court dates, and any other appointments that the individual has.</w:t>
      </w:r>
    </w:p>
    <w:p w14:paraId="4160D426" w14:textId="31BF604A" w:rsidR="001E1C3B" w:rsidRPr="004368AA" w:rsidRDefault="001E1C3B" w:rsidP="008D43E9">
      <w:pPr>
        <w:widowControl w:val="0"/>
        <w:autoSpaceDE w:val="0"/>
        <w:autoSpaceDN w:val="0"/>
        <w:adjustRightInd w:val="0"/>
        <w:rPr>
          <w:rFonts w:ascii="Georgia" w:hAnsi="Georgia" w:cs="SourceSansPro-Regular"/>
          <w:color w:val="000000" w:themeColor="text1"/>
          <w:sz w:val="28"/>
          <w:szCs w:val="28"/>
        </w:rPr>
      </w:pPr>
    </w:p>
    <w:p w14:paraId="4918E265" w14:textId="34B063B5" w:rsidR="001E1C3B" w:rsidRDefault="001E1C3B" w:rsidP="008D43E9">
      <w:pPr>
        <w:widowControl w:val="0"/>
        <w:autoSpaceDE w:val="0"/>
        <w:autoSpaceDN w:val="0"/>
        <w:adjustRightInd w:val="0"/>
        <w:rPr>
          <w:rFonts w:ascii="Georgia" w:hAnsi="Georgia" w:cs="SourceSansPro-Regular"/>
          <w:i/>
          <w:color w:val="000000" w:themeColor="text1"/>
          <w:sz w:val="28"/>
          <w:szCs w:val="28"/>
        </w:rPr>
      </w:pPr>
      <w:r w:rsidRPr="004368AA">
        <w:rPr>
          <w:rFonts w:ascii="Georgia" w:hAnsi="Georgia" w:cs="SourceSansPro-Regular"/>
          <w:i/>
          <w:color w:val="000000" w:themeColor="text1"/>
          <w:sz w:val="28"/>
          <w:szCs w:val="28"/>
        </w:rPr>
        <w:t>School House Lear</w:t>
      </w:r>
      <w:r w:rsidR="00C304F2">
        <w:rPr>
          <w:rFonts w:ascii="Georgia" w:hAnsi="Georgia" w:cs="SourceSansPro-Regular"/>
          <w:i/>
          <w:color w:val="000000" w:themeColor="text1"/>
          <w:sz w:val="28"/>
          <w:szCs w:val="28"/>
        </w:rPr>
        <w:t>ning Center</w:t>
      </w:r>
      <w:r w:rsidR="00C304F2">
        <w:rPr>
          <w:rFonts w:ascii="Georgia" w:hAnsi="Georgia" w:cs="SourceSansPro-Regular"/>
          <w:i/>
          <w:color w:val="000000" w:themeColor="text1"/>
          <w:sz w:val="28"/>
          <w:szCs w:val="28"/>
        </w:rPr>
        <w:tab/>
      </w:r>
      <w:r w:rsidR="00C304F2">
        <w:rPr>
          <w:rFonts w:ascii="Georgia" w:hAnsi="Georgia" w:cs="SourceSansPro-Regular"/>
          <w:i/>
          <w:color w:val="000000" w:themeColor="text1"/>
          <w:sz w:val="28"/>
          <w:szCs w:val="28"/>
        </w:rPr>
        <w:tab/>
      </w:r>
      <w:r w:rsidR="00C304F2">
        <w:rPr>
          <w:rFonts w:ascii="Georgia" w:hAnsi="Georgia" w:cs="SourceSansPro-Regular"/>
          <w:i/>
          <w:color w:val="000000" w:themeColor="text1"/>
          <w:sz w:val="28"/>
          <w:szCs w:val="28"/>
        </w:rPr>
        <w:tab/>
        <w:t>Aug. 2016- May, 2018</w:t>
      </w:r>
    </w:p>
    <w:p w14:paraId="6DEDE9FF" w14:textId="77777777" w:rsidR="00C304F2" w:rsidRPr="00C304F2" w:rsidRDefault="00C304F2" w:rsidP="008D43E9">
      <w:pPr>
        <w:widowControl w:val="0"/>
        <w:autoSpaceDE w:val="0"/>
        <w:autoSpaceDN w:val="0"/>
        <w:adjustRightInd w:val="0"/>
        <w:rPr>
          <w:rFonts w:ascii="Georgia" w:hAnsi="Georgia" w:cs="SourceSansPro-Regular"/>
          <w:i/>
          <w:color w:val="000000" w:themeColor="text1"/>
          <w:sz w:val="28"/>
          <w:szCs w:val="28"/>
        </w:rPr>
      </w:pPr>
    </w:p>
    <w:p w14:paraId="459029F9" w14:textId="77777777" w:rsidR="008D43E9" w:rsidRPr="00C304F2" w:rsidRDefault="008D43E9" w:rsidP="008D43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Times"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color w:val="000000" w:themeColor="text1"/>
          <w:sz w:val="22"/>
          <w:szCs w:val="22"/>
        </w:rPr>
        <w:t>Responsible for 17 school-aged students before and after school.</w:t>
      </w:r>
    </w:p>
    <w:p w14:paraId="46A70DCC" w14:textId="77777777" w:rsidR="008D43E9" w:rsidRPr="00C304F2" w:rsidRDefault="008D43E9" w:rsidP="008D43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Times"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color w:val="000000" w:themeColor="text1"/>
          <w:sz w:val="22"/>
          <w:szCs w:val="22"/>
        </w:rPr>
        <w:t>Marking in the children before school and marking them out after school. </w:t>
      </w:r>
    </w:p>
    <w:p w14:paraId="11C92ADF" w14:textId="77777777" w:rsidR="008D43E9" w:rsidRPr="00C304F2" w:rsidRDefault="008D43E9" w:rsidP="008D43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Times"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color w:val="000000" w:themeColor="text1"/>
          <w:sz w:val="22"/>
          <w:szCs w:val="22"/>
        </w:rPr>
        <w:t>Duties include; homework help, providing snack, keeping the children on a schedule</w:t>
      </w:r>
    </w:p>
    <w:p w14:paraId="6D7E65BB" w14:textId="77777777" w:rsidR="008D43E9" w:rsidRPr="00C304F2" w:rsidRDefault="008D43E9" w:rsidP="008D43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Times"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color w:val="000000" w:themeColor="text1"/>
          <w:sz w:val="22"/>
          <w:szCs w:val="22"/>
        </w:rPr>
        <w:t xml:space="preserve">Monitoring which </w:t>
      </w:r>
      <w:proofErr w:type="gramStart"/>
      <w:r w:rsidRPr="00C304F2">
        <w:rPr>
          <w:rFonts w:ascii="Georgia" w:hAnsi="Georgia" w:cs="Times"/>
          <w:color w:val="000000" w:themeColor="text1"/>
          <w:sz w:val="22"/>
          <w:szCs w:val="22"/>
        </w:rPr>
        <w:t>child(</w:t>
      </w:r>
      <w:proofErr w:type="spellStart"/>
      <w:proofErr w:type="gramEnd"/>
      <w:r w:rsidRPr="00C304F2">
        <w:rPr>
          <w:rFonts w:ascii="Georgia" w:hAnsi="Georgia" w:cs="Times"/>
          <w:color w:val="000000" w:themeColor="text1"/>
          <w:sz w:val="22"/>
          <w:szCs w:val="22"/>
        </w:rPr>
        <w:t>ren</w:t>
      </w:r>
      <w:proofErr w:type="spellEnd"/>
      <w:r w:rsidRPr="00C304F2">
        <w:rPr>
          <w:rFonts w:ascii="Georgia" w:hAnsi="Georgia" w:cs="Times"/>
          <w:color w:val="000000" w:themeColor="text1"/>
          <w:sz w:val="22"/>
          <w:szCs w:val="22"/>
        </w:rPr>
        <w:t>) are being picked up and dropped off and providing a safe and happy environment for the children.</w:t>
      </w:r>
    </w:p>
    <w:p w14:paraId="2511A408" w14:textId="77777777" w:rsidR="008D43E9" w:rsidRPr="00C304F2" w:rsidRDefault="008D43E9" w:rsidP="008D43E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Times"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color w:val="000000" w:themeColor="text1"/>
          <w:sz w:val="22"/>
          <w:szCs w:val="22"/>
        </w:rPr>
        <w:t>Supervise students in classrooms, halls, cafeterias, school yards, and gymnasiums, or on field trips.</w:t>
      </w:r>
    </w:p>
    <w:p w14:paraId="30CE8C5E" w14:textId="77777777" w:rsidR="008D43E9" w:rsidRPr="00C304F2" w:rsidRDefault="008D43E9" w:rsidP="008D43E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Times"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color w:val="000000" w:themeColor="text1"/>
          <w:sz w:val="22"/>
          <w:szCs w:val="22"/>
        </w:rPr>
        <w:t xml:space="preserve">Tutor and assist children individually or in small groups to help </w:t>
      </w:r>
      <w:proofErr w:type="gramStart"/>
      <w:r w:rsidRPr="00C304F2">
        <w:rPr>
          <w:rFonts w:ascii="Georgia" w:hAnsi="Georgia" w:cs="Times"/>
          <w:color w:val="000000" w:themeColor="text1"/>
          <w:sz w:val="22"/>
          <w:szCs w:val="22"/>
        </w:rPr>
        <w:t>them</w:t>
      </w:r>
      <w:proofErr w:type="gramEnd"/>
      <w:r w:rsidRPr="00C304F2">
        <w:rPr>
          <w:rFonts w:ascii="Georgia" w:hAnsi="Georgia" w:cs="Times"/>
          <w:color w:val="000000" w:themeColor="text1"/>
          <w:sz w:val="22"/>
          <w:szCs w:val="22"/>
        </w:rPr>
        <w:t xml:space="preserve"> master assignments and to reinforce learning concepts presented by teachers.</w:t>
      </w:r>
    </w:p>
    <w:p w14:paraId="5DECA36E" w14:textId="71594C8D" w:rsidR="00C304F2" w:rsidRPr="00154656" w:rsidRDefault="008D43E9" w:rsidP="001E1C3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Times"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color w:val="000000" w:themeColor="text1"/>
          <w:sz w:val="22"/>
          <w:szCs w:val="22"/>
        </w:rPr>
        <w:t>Assist in bus loading and unloading.</w:t>
      </w:r>
    </w:p>
    <w:p w14:paraId="627CE4A6" w14:textId="77777777" w:rsidR="00C304F2" w:rsidRDefault="00C304F2" w:rsidP="001E1C3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Georgia" w:hAnsi="Georgia" w:cs="Times"/>
          <w:i/>
          <w:color w:val="000000" w:themeColor="text1"/>
          <w:sz w:val="28"/>
          <w:szCs w:val="28"/>
        </w:rPr>
      </w:pPr>
    </w:p>
    <w:p w14:paraId="2FD1F5D2" w14:textId="5A46A035" w:rsidR="001E1C3B" w:rsidRPr="004368AA" w:rsidRDefault="001E1C3B" w:rsidP="001E1C3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Georgia" w:hAnsi="Georgia" w:cs="Times"/>
          <w:i/>
          <w:color w:val="000000" w:themeColor="text1"/>
          <w:sz w:val="28"/>
          <w:szCs w:val="28"/>
        </w:rPr>
      </w:pPr>
      <w:r w:rsidRPr="004368AA">
        <w:rPr>
          <w:rFonts w:ascii="Georgia" w:hAnsi="Georgia" w:cs="Times"/>
          <w:i/>
          <w:color w:val="000000" w:themeColor="text1"/>
          <w:sz w:val="28"/>
          <w:szCs w:val="28"/>
        </w:rPr>
        <w:lastRenderedPageBreak/>
        <w:t>CCRES</w:t>
      </w:r>
      <w:r w:rsidRPr="004368AA">
        <w:rPr>
          <w:rFonts w:ascii="Georgia" w:hAnsi="Georgia" w:cs="Times"/>
          <w:i/>
          <w:color w:val="000000" w:themeColor="text1"/>
          <w:sz w:val="28"/>
          <w:szCs w:val="28"/>
        </w:rPr>
        <w:tab/>
      </w:r>
      <w:r w:rsidRPr="004368AA">
        <w:rPr>
          <w:rFonts w:ascii="Georgia" w:hAnsi="Georgia" w:cs="Times"/>
          <w:i/>
          <w:color w:val="000000" w:themeColor="text1"/>
          <w:sz w:val="28"/>
          <w:szCs w:val="28"/>
        </w:rPr>
        <w:tab/>
      </w:r>
      <w:r w:rsidRPr="004368AA">
        <w:rPr>
          <w:rFonts w:ascii="Georgia" w:hAnsi="Georgia" w:cs="Times"/>
          <w:i/>
          <w:color w:val="000000" w:themeColor="text1"/>
          <w:sz w:val="28"/>
          <w:szCs w:val="28"/>
        </w:rPr>
        <w:tab/>
      </w:r>
      <w:r w:rsidRPr="004368AA">
        <w:rPr>
          <w:rFonts w:ascii="Georgia" w:hAnsi="Georgia" w:cs="Times"/>
          <w:i/>
          <w:color w:val="000000" w:themeColor="text1"/>
          <w:sz w:val="28"/>
          <w:szCs w:val="28"/>
        </w:rPr>
        <w:tab/>
      </w:r>
      <w:r w:rsidRPr="004368AA">
        <w:rPr>
          <w:rFonts w:ascii="Georgia" w:hAnsi="Georgia" w:cs="Times"/>
          <w:i/>
          <w:color w:val="000000" w:themeColor="text1"/>
          <w:sz w:val="28"/>
          <w:szCs w:val="28"/>
        </w:rPr>
        <w:tab/>
      </w:r>
      <w:r w:rsidRPr="004368AA">
        <w:rPr>
          <w:rFonts w:ascii="Georgia" w:hAnsi="Georgia" w:cs="Times"/>
          <w:i/>
          <w:color w:val="000000" w:themeColor="text1"/>
          <w:sz w:val="28"/>
          <w:szCs w:val="28"/>
        </w:rPr>
        <w:tab/>
      </w:r>
      <w:r w:rsidRPr="004368AA">
        <w:rPr>
          <w:rFonts w:ascii="Georgia" w:hAnsi="Georgia" w:cs="Times"/>
          <w:i/>
          <w:color w:val="000000" w:themeColor="text1"/>
          <w:sz w:val="28"/>
          <w:szCs w:val="28"/>
        </w:rPr>
        <w:tab/>
        <w:t>May 2016-Aug 2016</w:t>
      </w:r>
    </w:p>
    <w:p w14:paraId="65403F9C" w14:textId="77777777" w:rsidR="001E1C3B" w:rsidRPr="004368AA" w:rsidRDefault="001E1C3B" w:rsidP="001E1C3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Georgia" w:hAnsi="Georgia" w:cs="Times"/>
          <w:b/>
          <w:color w:val="000000" w:themeColor="text1"/>
        </w:rPr>
      </w:pPr>
    </w:p>
    <w:p w14:paraId="28236041" w14:textId="77777777" w:rsidR="008D43E9" w:rsidRPr="00C304F2" w:rsidRDefault="008D43E9" w:rsidP="008D43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Times"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color w:val="000000" w:themeColor="text1"/>
          <w:sz w:val="22"/>
          <w:szCs w:val="22"/>
        </w:rPr>
        <w:t>Counsel individuals to help them understand and overcome personal, social, or behavioral problems affecting their educational or vocational situations.</w:t>
      </w:r>
    </w:p>
    <w:p w14:paraId="70306F22" w14:textId="77777777" w:rsidR="008D43E9" w:rsidRPr="00C304F2" w:rsidRDefault="008D43E9" w:rsidP="008D43E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Times"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color w:val="000000" w:themeColor="text1"/>
          <w:sz w:val="22"/>
          <w:szCs w:val="22"/>
        </w:rPr>
        <w:t>Confer with parents or guardians, teachers, administrators, and other professionals to discuss children's progress, resolve behavioral, academic, and other problems, and to determine priorities for students and their resource needs.</w:t>
      </w:r>
    </w:p>
    <w:p w14:paraId="0D245D2C" w14:textId="77777777" w:rsidR="008D43E9" w:rsidRPr="00C304F2" w:rsidRDefault="008D43E9" w:rsidP="008D43E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Times"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color w:val="000000" w:themeColor="text1"/>
          <w:sz w:val="22"/>
          <w:szCs w:val="22"/>
        </w:rPr>
        <w:t>Maintain accurate and complete student records as required by laws, district policies, and administrative regulations.</w:t>
      </w:r>
    </w:p>
    <w:p w14:paraId="4717112A" w14:textId="77777777" w:rsidR="008D43E9" w:rsidRPr="00C304F2" w:rsidRDefault="008D43E9" w:rsidP="008D43E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Times"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color w:val="000000" w:themeColor="text1"/>
          <w:sz w:val="22"/>
          <w:szCs w:val="22"/>
        </w:rPr>
        <w:t>Attend daily activities with special needs children while helping them conquer and accomplish daily tasks and needs</w:t>
      </w:r>
    </w:p>
    <w:p w14:paraId="5AFA4A3A" w14:textId="77777777" w:rsidR="008D43E9" w:rsidRPr="00C304F2" w:rsidRDefault="008D43E9" w:rsidP="008D43E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Times"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color w:val="000000" w:themeColor="text1"/>
          <w:sz w:val="22"/>
          <w:szCs w:val="22"/>
        </w:rPr>
        <w:t>Providing paperwork throughout the week to the company showing the progress the student(s) have made throughout the week.</w:t>
      </w:r>
    </w:p>
    <w:p w14:paraId="5AB22A03" w14:textId="77777777" w:rsidR="001E1C3B" w:rsidRPr="004368AA" w:rsidRDefault="001E1C3B" w:rsidP="001E1C3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Georgia" w:hAnsi="Georgia" w:cs="Times"/>
          <w:i/>
          <w:color w:val="000000" w:themeColor="text1"/>
          <w:sz w:val="28"/>
          <w:szCs w:val="28"/>
        </w:rPr>
      </w:pPr>
    </w:p>
    <w:p w14:paraId="4EFE8855" w14:textId="36B438A3" w:rsidR="008D43E9" w:rsidRPr="004368AA" w:rsidRDefault="008D43E9" w:rsidP="001E1C3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Georgia" w:hAnsi="Georgia" w:cs="Times"/>
          <w:i/>
          <w:color w:val="000000" w:themeColor="text1"/>
          <w:sz w:val="28"/>
          <w:szCs w:val="28"/>
        </w:rPr>
      </w:pPr>
      <w:r w:rsidRPr="004368AA">
        <w:rPr>
          <w:rFonts w:ascii="Georgia" w:hAnsi="Georgia" w:cs="Times"/>
          <w:i/>
          <w:color w:val="000000" w:themeColor="text1"/>
          <w:sz w:val="28"/>
          <w:szCs w:val="28"/>
        </w:rPr>
        <w:t>Jessica Martin</w:t>
      </w:r>
      <w:r w:rsidR="001E1C3B" w:rsidRPr="004368AA">
        <w:rPr>
          <w:rFonts w:ascii="Georgia" w:hAnsi="Georgia" w:cs="Times"/>
          <w:i/>
          <w:color w:val="000000" w:themeColor="text1"/>
          <w:sz w:val="28"/>
          <w:szCs w:val="28"/>
        </w:rPr>
        <w:t xml:space="preserve"> (at home Nanny)</w:t>
      </w:r>
      <w:r w:rsidR="001E1C3B" w:rsidRPr="004368AA">
        <w:rPr>
          <w:rFonts w:ascii="Georgia" w:hAnsi="Georgia" w:cs="Times"/>
          <w:i/>
          <w:color w:val="000000" w:themeColor="text1"/>
          <w:sz w:val="28"/>
          <w:szCs w:val="28"/>
        </w:rPr>
        <w:tab/>
      </w:r>
      <w:r w:rsidR="001E1C3B" w:rsidRPr="004368AA">
        <w:rPr>
          <w:rFonts w:ascii="Georgia" w:hAnsi="Georgia" w:cs="Times"/>
          <w:i/>
          <w:color w:val="000000" w:themeColor="text1"/>
          <w:sz w:val="28"/>
          <w:szCs w:val="28"/>
        </w:rPr>
        <w:tab/>
        <w:t>July 2013- Aug.2016</w:t>
      </w:r>
    </w:p>
    <w:p w14:paraId="00028F75" w14:textId="77777777" w:rsidR="001E1C3B" w:rsidRPr="004368AA" w:rsidRDefault="001E1C3B" w:rsidP="001E1C3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Georgia" w:hAnsi="Georgia" w:cs="Times"/>
          <w:b/>
          <w:color w:val="000000" w:themeColor="text1"/>
          <w:sz w:val="28"/>
          <w:szCs w:val="28"/>
        </w:rPr>
      </w:pPr>
    </w:p>
    <w:p w14:paraId="15C108FC" w14:textId="4EF35B76" w:rsidR="008D43E9" w:rsidRPr="00C304F2" w:rsidRDefault="001E1C3B" w:rsidP="008D43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Times"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color w:val="000000" w:themeColor="text1"/>
          <w:sz w:val="22"/>
          <w:szCs w:val="22"/>
        </w:rPr>
        <w:t>Able to preform</w:t>
      </w:r>
      <w:r w:rsidR="008D43E9" w:rsidRPr="00C304F2">
        <w:rPr>
          <w:rFonts w:ascii="Georgia" w:hAnsi="Georgia" w:cs="Times"/>
          <w:color w:val="000000" w:themeColor="text1"/>
          <w:sz w:val="22"/>
          <w:szCs w:val="22"/>
        </w:rPr>
        <w:t xml:space="preserve"> first aid or cardiopulmonary resuscitation (CPR) when required.</w:t>
      </w:r>
    </w:p>
    <w:p w14:paraId="298278CD" w14:textId="77777777" w:rsidR="008D43E9" w:rsidRPr="00C304F2" w:rsidRDefault="008D43E9" w:rsidP="008D43E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Times"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color w:val="000000" w:themeColor="text1"/>
          <w:sz w:val="22"/>
          <w:szCs w:val="22"/>
        </w:rPr>
        <w:t>Regulate children's rest periods and nap schedules.</w:t>
      </w:r>
    </w:p>
    <w:p w14:paraId="0D610E5E" w14:textId="77777777" w:rsidR="008D43E9" w:rsidRPr="00C304F2" w:rsidRDefault="008D43E9" w:rsidP="008D43E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Times"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color w:val="000000" w:themeColor="text1"/>
          <w:sz w:val="22"/>
          <w:szCs w:val="22"/>
        </w:rPr>
        <w:t>Help prepare and serve nutritionally balanced meals and snacks for children.</w:t>
      </w:r>
    </w:p>
    <w:p w14:paraId="5F70E0F9" w14:textId="77777777" w:rsidR="008D43E9" w:rsidRPr="00C304F2" w:rsidRDefault="008D43E9" w:rsidP="008D43E9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Times"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color w:val="000000" w:themeColor="text1"/>
          <w:sz w:val="22"/>
          <w:szCs w:val="22"/>
        </w:rPr>
        <w:t>Instruct children in safe behavior, such as seeking adult assistance when crossing the street and avoiding contact or play with unsafe objects.</w:t>
      </w:r>
    </w:p>
    <w:p w14:paraId="4E1DA71F" w14:textId="77777777" w:rsidR="001E1C3B" w:rsidRPr="00C304F2" w:rsidRDefault="008D43E9" w:rsidP="001E1C3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Times"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color w:val="000000" w:themeColor="text1"/>
          <w:sz w:val="22"/>
          <w:szCs w:val="22"/>
        </w:rPr>
        <w:t>Model appropriate social behaviors and encourage concern for others to cultivate development of interpersonal relation</w:t>
      </w:r>
      <w:r w:rsidR="001E1C3B" w:rsidRPr="00C304F2">
        <w:rPr>
          <w:rFonts w:ascii="Georgia" w:hAnsi="Georgia" w:cs="Times"/>
          <w:color w:val="000000" w:themeColor="text1"/>
          <w:sz w:val="22"/>
          <w:szCs w:val="22"/>
        </w:rPr>
        <w:t>ships and communication skills.</w:t>
      </w:r>
    </w:p>
    <w:p w14:paraId="6E543D5F" w14:textId="62A13CE8" w:rsidR="008D43E9" w:rsidRPr="00C304F2" w:rsidRDefault="008D43E9" w:rsidP="001E1C3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Times"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color w:val="000000" w:themeColor="text1"/>
          <w:sz w:val="22"/>
          <w:szCs w:val="22"/>
        </w:rPr>
        <w:t>Help develop or monitor family schedule.</w:t>
      </w:r>
    </w:p>
    <w:p w14:paraId="30C364F7" w14:textId="77777777" w:rsidR="008D43E9" w:rsidRPr="00C304F2" w:rsidRDefault="008D43E9" w:rsidP="008D43E9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Times"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color w:val="000000" w:themeColor="text1"/>
          <w:sz w:val="22"/>
          <w:szCs w:val="22"/>
        </w:rPr>
        <w:t>Supervise and assist with homework.</w:t>
      </w:r>
    </w:p>
    <w:p w14:paraId="53053085" w14:textId="77777777" w:rsidR="008D43E9" w:rsidRPr="00C304F2" w:rsidRDefault="008D43E9" w:rsidP="008D43E9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Times"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color w:val="000000" w:themeColor="text1"/>
          <w:sz w:val="22"/>
          <w:szCs w:val="22"/>
        </w:rPr>
        <w:t>Transport children to schools, social outings, and medical appointments.</w:t>
      </w:r>
    </w:p>
    <w:p w14:paraId="09234186" w14:textId="77777777" w:rsidR="008D43E9" w:rsidRPr="00C304F2" w:rsidRDefault="008D43E9" w:rsidP="008D43E9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Times"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color w:val="000000" w:themeColor="text1"/>
          <w:sz w:val="22"/>
          <w:szCs w:val="22"/>
        </w:rPr>
        <w:t>Perform housekeeping and cleaning duties related to children's care.</w:t>
      </w:r>
    </w:p>
    <w:p w14:paraId="2895780A" w14:textId="77777777" w:rsidR="008D43E9" w:rsidRPr="00C304F2" w:rsidRDefault="008D43E9" w:rsidP="008D43E9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Times"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color w:val="000000" w:themeColor="text1"/>
          <w:sz w:val="22"/>
          <w:szCs w:val="22"/>
        </w:rPr>
        <w:t>Teach and perform age-appropriate activities, such as lap play, reading, and arts and crafts to encourage intellectual development of children.</w:t>
      </w:r>
    </w:p>
    <w:p w14:paraId="5EAA78A8" w14:textId="77777777" w:rsidR="001E1C3B" w:rsidRPr="004368AA" w:rsidRDefault="001E1C3B" w:rsidP="001E1C3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Georgia" w:hAnsi="Georgia" w:cs="Times"/>
          <w:b/>
          <w:color w:val="000000" w:themeColor="text1"/>
          <w:sz w:val="28"/>
          <w:szCs w:val="28"/>
        </w:rPr>
      </w:pPr>
    </w:p>
    <w:p w14:paraId="092AE09E" w14:textId="27717CC0" w:rsidR="008D43E9" w:rsidRPr="004368AA" w:rsidRDefault="008D43E9" w:rsidP="001E1C3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Georgia" w:hAnsi="Georgia" w:cs="Times"/>
          <w:i/>
          <w:color w:val="000000" w:themeColor="text1"/>
          <w:sz w:val="28"/>
          <w:szCs w:val="28"/>
        </w:rPr>
      </w:pPr>
      <w:proofErr w:type="spellStart"/>
      <w:r w:rsidRPr="004368AA">
        <w:rPr>
          <w:rFonts w:ascii="Georgia" w:hAnsi="Georgia" w:cs="Times"/>
          <w:i/>
          <w:color w:val="000000" w:themeColor="text1"/>
          <w:sz w:val="28"/>
          <w:szCs w:val="28"/>
        </w:rPr>
        <w:t>Kindercare</w:t>
      </w:r>
      <w:proofErr w:type="spellEnd"/>
      <w:r w:rsidR="001E1C3B" w:rsidRPr="004368AA">
        <w:rPr>
          <w:rFonts w:ascii="Georgia" w:hAnsi="Georgia" w:cs="Times"/>
          <w:i/>
          <w:color w:val="000000" w:themeColor="text1"/>
          <w:sz w:val="28"/>
          <w:szCs w:val="28"/>
        </w:rPr>
        <w:tab/>
      </w:r>
      <w:r w:rsidR="004368AA">
        <w:rPr>
          <w:rFonts w:ascii="Georgia" w:hAnsi="Georgia" w:cs="Times"/>
          <w:i/>
          <w:color w:val="000000" w:themeColor="text1"/>
          <w:sz w:val="28"/>
          <w:szCs w:val="28"/>
        </w:rPr>
        <w:t xml:space="preserve"> Learning Center</w:t>
      </w:r>
      <w:r w:rsidR="004368AA">
        <w:rPr>
          <w:rFonts w:ascii="Georgia" w:hAnsi="Georgia" w:cs="Times"/>
          <w:i/>
          <w:color w:val="000000" w:themeColor="text1"/>
          <w:sz w:val="28"/>
          <w:szCs w:val="28"/>
        </w:rPr>
        <w:tab/>
      </w:r>
      <w:r w:rsidR="004368AA">
        <w:rPr>
          <w:rFonts w:ascii="Georgia" w:hAnsi="Georgia" w:cs="Times"/>
          <w:i/>
          <w:color w:val="000000" w:themeColor="text1"/>
          <w:sz w:val="28"/>
          <w:szCs w:val="28"/>
        </w:rPr>
        <w:tab/>
      </w:r>
      <w:r w:rsidR="004368AA">
        <w:rPr>
          <w:rFonts w:ascii="Georgia" w:hAnsi="Georgia" w:cs="Times"/>
          <w:i/>
          <w:color w:val="000000" w:themeColor="text1"/>
          <w:sz w:val="28"/>
          <w:szCs w:val="28"/>
        </w:rPr>
        <w:tab/>
      </w:r>
      <w:r w:rsidR="004368AA">
        <w:rPr>
          <w:rFonts w:ascii="Georgia" w:hAnsi="Georgia" w:cs="Times"/>
          <w:i/>
          <w:color w:val="000000" w:themeColor="text1"/>
          <w:sz w:val="28"/>
          <w:szCs w:val="28"/>
        </w:rPr>
        <w:tab/>
      </w:r>
      <w:r w:rsidR="001E1C3B" w:rsidRPr="004368AA">
        <w:rPr>
          <w:rFonts w:ascii="Georgia" w:hAnsi="Georgia" w:cs="Times"/>
          <w:i/>
          <w:color w:val="000000" w:themeColor="text1"/>
          <w:sz w:val="28"/>
          <w:szCs w:val="28"/>
        </w:rPr>
        <w:t>Dec. 2010-July 2013</w:t>
      </w:r>
    </w:p>
    <w:p w14:paraId="4CE39FD8" w14:textId="77777777" w:rsidR="001E1C3B" w:rsidRPr="004368AA" w:rsidRDefault="001E1C3B" w:rsidP="001E1C3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Georgia" w:hAnsi="Georgia" w:cs="Times"/>
          <w:b/>
          <w:color w:val="000000" w:themeColor="text1"/>
          <w:sz w:val="28"/>
          <w:szCs w:val="28"/>
        </w:rPr>
      </w:pPr>
    </w:p>
    <w:p w14:paraId="4CF7BDBA" w14:textId="77777777" w:rsidR="008D43E9" w:rsidRPr="00C304F2" w:rsidRDefault="008D43E9" w:rsidP="008D43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Times"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color w:val="000000" w:themeColor="text1"/>
          <w:sz w:val="22"/>
          <w:szCs w:val="22"/>
        </w:rPr>
        <w:t>Provide extra assistance to students with special needs, such as non-English-speaking students or those with physical and mental disabilities.</w:t>
      </w:r>
    </w:p>
    <w:p w14:paraId="5736687A" w14:textId="77777777" w:rsidR="008D43E9" w:rsidRPr="00C304F2" w:rsidRDefault="008D43E9" w:rsidP="008D43E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Times"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color w:val="000000" w:themeColor="text1"/>
          <w:sz w:val="22"/>
          <w:szCs w:val="22"/>
        </w:rPr>
        <w:t>Discuss assigned duties with classroom teachers to coordinate instructional efforts.</w:t>
      </w:r>
    </w:p>
    <w:p w14:paraId="5D52FD57" w14:textId="77777777" w:rsidR="008D43E9" w:rsidRPr="00C304F2" w:rsidRDefault="008D43E9" w:rsidP="008D43E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Times"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color w:val="000000" w:themeColor="text1"/>
          <w:sz w:val="22"/>
          <w:szCs w:val="22"/>
        </w:rPr>
        <w:t>Assist in bus loading and unloading.</w:t>
      </w:r>
    </w:p>
    <w:p w14:paraId="53CDD775" w14:textId="77777777" w:rsidR="008D43E9" w:rsidRPr="00C304F2" w:rsidRDefault="008D43E9" w:rsidP="008D43E9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Times"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color w:val="000000" w:themeColor="text1"/>
          <w:sz w:val="22"/>
          <w:szCs w:val="22"/>
        </w:rPr>
        <w:t>Present subject matter to students under the direction and guidance of teachers, using lectures, discussions, or supervised role-playing methods.</w:t>
      </w:r>
    </w:p>
    <w:p w14:paraId="1ACF9014" w14:textId="77777777" w:rsidR="008D43E9" w:rsidRPr="00C304F2" w:rsidRDefault="008D43E9" w:rsidP="008D43E9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Times"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color w:val="000000" w:themeColor="text1"/>
          <w:sz w:val="22"/>
          <w:szCs w:val="22"/>
        </w:rPr>
        <w:t>Grade homework and tests, and compute and record results, using answer sheets or electronic marking devices.</w:t>
      </w:r>
    </w:p>
    <w:p w14:paraId="27D70A50" w14:textId="77777777" w:rsidR="008D43E9" w:rsidRPr="00C304F2" w:rsidRDefault="008D43E9" w:rsidP="008D43E9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Times"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color w:val="000000" w:themeColor="text1"/>
          <w:sz w:val="22"/>
          <w:szCs w:val="22"/>
        </w:rPr>
        <w:t>Distribute teaching materials such as textbooks, workbooks, papers, and pencils to students.</w:t>
      </w:r>
    </w:p>
    <w:p w14:paraId="7FB357A1" w14:textId="77777777" w:rsidR="008D43E9" w:rsidRPr="00C304F2" w:rsidRDefault="008D43E9" w:rsidP="008D43E9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Times"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color w:val="000000" w:themeColor="text1"/>
          <w:sz w:val="22"/>
          <w:szCs w:val="22"/>
        </w:rPr>
        <w:t>Participate in teacher-parent conferences regarding students' progress or problems.</w:t>
      </w:r>
    </w:p>
    <w:p w14:paraId="1E35C103" w14:textId="77777777" w:rsidR="008D43E9" w:rsidRPr="00C304F2" w:rsidRDefault="008D43E9" w:rsidP="008D43E9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Times"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color w:val="000000" w:themeColor="text1"/>
          <w:sz w:val="22"/>
          <w:szCs w:val="22"/>
        </w:rPr>
        <w:t>Attend staff meetings and serve on committees, as required.</w:t>
      </w:r>
    </w:p>
    <w:p w14:paraId="0F3A5DF2" w14:textId="77777777" w:rsidR="008D43E9" w:rsidRPr="00C304F2" w:rsidRDefault="008D43E9" w:rsidP="008D43E9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Times"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color w:val="000000" w:themeColor="text1"/>
          <w:sz w:val="22"/>
          <w:szCs w:val="22"/>
        </w:rPr>
        <w:t>Type, file, and duplicate materials.</w:t>
      </w:r>
    </w:p>
    <w:p w14:paraId="3B6AA098" w14:textId="703E0F1B" w:rsidR="001E1C3B" w:rsidRPr="00C304F2" w:rsidRDefault="008D43E9" w:rsidP="001E1C3B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Times"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color w:val="000000" w:themeColor="text1"/>
          <w:sz w:val="22"/>
          <w:szCs w:val="22"/>
        </w:rPr>
        <w:t>Plan, prepare, and develop various teaching aids such as bibliographies, charts, and graphs.</w:t>
      </w:r>
    </w:p>
    <w:p w14:paraId="51A1BE1F" w14:textId="77777777" w:rsidR="00C304F2" w:rsidRDefault="00C304F2" w:rsidP="001E1C3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Georgia" w:hAnsi="Georgia" w:cs="Times"/>
          <w:b/>
          <w:color w:val="000000" w:themeColor="text1"/>
          <w:sz w:val="32"/>
          <w:szCs w:val="32"/>
          <w:u w:val="single"/>
        </w:rPr>
      </w:pPr>
    </w:p>
    <w:p w14:paraId="2C8B1CCF" w14:textId="0F4E806E" w:rsidR="008D43E9" w:rsidRPr="004368AA" w:rsidRDefault="008D43E9" w:rsidP="001E1C3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Georgia" w:hAnsi="Georgia" w:cs="Times"/>
          <w:b/>
          <w:color w:val="000000" w:themeColor="text1"/>
          <w:sz w:val="32"/>
          <w:szCs w:val="32"/>
          <w:u w:val="single"/>
        </w:rPr>
      </w:pPr>
      <w:r w:rsidRPr="004368AA">
        <w:rPr>
          <w:rFonts w:ascii="Georgia" w:hAnsi="Georgia" w:cs="Times"/>
          <w:b/>
          <w:color w:val="000000" w:themeColor="text1"/>
          <w:sz w:val="32"/>
          <w:szCs w:val="32"/>
          <w:u w:val="single"/>
        </w:rPr>
        <w:t>Education</w:t>
      </w:r>
    </w:p>
    <w:p w14:paraId="7C85333C" w14:textId="77777777" w:rsidR="001E1C3B" w:rsidRPr="004368AA" w:rsidRDefault="001E1C3B" w:rsidP="001E1C3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Georgia" w:hAnsi="Georgia" w:cs="Times"/>
          <w:b/>
          <w:color w:val="000000" w:themeColor="text1"/>
          <w:sz w:val="32"/>
          <w:szCs w:val="32"/>
        </w:rPr>
      </w:pPr>
    </w:p>
    <w:p w14:paraId="0498508E" w14:textId="6EB1AAA6" w:rsidR="004368AA" w:rsidRPr="00C304F2" w:rsidRDefault="004368AA" w:rsidP="001E1C3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Georgia" w:hAnsi="Georgia" w:cs="Times"/>
          <w:i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i/>
          <w:color w:val="000000" w:themeColor="text1"/>
          <w:sz w:val="22"/>
          <w:szCs w:val="22"/>
        </w:rPr>
        <w:t>Little Flower Catholic High School for Girls- Philadelphia, PA</w:t>
      </w:r>
    </w:p>
    <w:p w14:paraId="30ECA14F" w14:textId="6A5A7ED8" w:rsidR="004368AA" w:rsidRPr="00C304F2" w:rsidRDefault="004368AA" w:rsidP="001E1C3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Georgia" w:hAnsi="Georgia" w:cs="Times"/>
          <w:i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i/>
          <w:color w:val="000000" w:themeColor="text1"/>
          <w:sz w:val="22"/>
          <w:szCs w:val="22"/>
        </w:rPr>
        <w:t xml:space="preserve">High School Diploma </w:t>
      </w:r>
      <w:r w:rsidRPr="00C304F2">
        <w:rPr>
          <w:rFonts w:ascii="Georgia" w:hAnsi="Georgia" w:cs="Times"/>
          <w:i/>
          <w:color w:val="000000" w:themeColor="text1"/>
          <w:sz w:val="22"/>
          <w:szCs w:val="22"/>
        </w:rPr>
        <w:tab/>
      </w:r>
      <w:r w:rsidRPr="00C304F2">
        <w:rPr>
          <w:rFonts w:ascii="Georgia" w:hAnsi="Georgia" w:cs="Times"/>
          <w:i/>
          <w:color w:val="000000" w:themeColor="text1"/>
          <w:sz w:val="22"/>
          <w:szCs w:val="22"/>
        </w:rPr>
        <w:tab/>
      </w:r>
      <w:r w:rsidRPr="00C304F2">
        <w:rPr>
          <w:rFonts w:ascii="Georgia" w:hAnsi="Georgia" w:cs="Times"/>
          <w:i/>
          <w:color w:val="000000" w:themeColor="text1"/>
          <w:sz w:val="22"/>
          <w:szCs w:val="22"/>
        </w:rPr>
        <w:tab/>
      </w:r>
      <w:r w:rsidRPr="00C304F2">
        <w:rPr>
          <w:rFonts w:ascii="Georgia" w:hAnsi="Georgia" w:cs="Times"/>
          <w:i/>
          <w:color w:val="000000" w:themeColor="text1"/>
          <w:sz w:val="22"/>
          <w:szCs w:val="22"/>
        </w:rPr>
        <w:tab/>
      </w:r>
      <w:r w:rsidRPr="00C304F2">
        <w:rPr>
          <w:rFonts w:ascii="Georgia" w:hAnsi="Georgia" w:cs="Times"/>
          <w:i/>
          <w:color w:val="000000" w:themeColor="text1"/>
          <w:sz w:val="22"/>
          <w:szCs w:val="22"/>
        </w:rPr>
        <w:tab/>
      </w:r>
      <w:r w:rsidRPr="00C304F2">
        <w:rPr>
          <w:rFonts w:ascii="Georgia" w:hAnsi="Georgia" w:cs="Times"/>
          <w:i/>
          <w:color w:val="000000" w:themeColor="text1"/>
          <w:sz w:val="22"/>
          <w:szCs w:val="22"/>
        </w:rPr>
        <w:tab/>
        <w:t>June 2010</w:t>
      </w:r>
    </w:p>
    <w:p w14:paraId="00F5290C" w14:textId="77777777" w:rsidR="004368AA" w:rsidRPr="00C304F2" w:rsidRDefault="004368AA" w:rsidP="001E1C3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Georgia" w:hAnsi="Georgia" w:cs="Times"/>
          <w:i/>
          <w:color w:val="000000" w:themeColor="text1"/>
          <w:sz w:val="22"/>
          <w:szCs w:val="22"/>
        </w:rPr>
      </w:pPr>
    </w:p>
    <w:p w14:paraId="400299FA" w14:textId="57DAFFFF" w:rsidR="004368AA" w:rsidRPr="00C304F2" w:rsidRDefault="004368AA" w:rsidP="001E1C3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Georgia" w:hAnsi="Georgia" w:cs="Times"/>
          <w:i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i/>
          <w:color w:val="000000" w:themeColor="text1"/>
          <w:sz w:val="22"/>
          <w:szCs w:val="22"/>
        </w:rPr>
        <w:t>Montgomery County Community College – Bluebell, PA</w:t>
      </w:r>
    </w:p>
    <w:p w14:paraId="277BEA5F" w14:textId="7F96AF12" w:rsidR="004368AA" w:rsidRPr="00C304F2" w:rsidRDefault="004368AA" w:rsidP="001E1C3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Georgia" w:hAnsi="Georgia" w:cs="Times"/>
          <w:i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i/>
          <w:color w:val="000000" w:themeColor="text1"/>
          <w:sz w:val="22"/>
          <w:szCs w:val="22"/>
        </w:rPr>
        <w:t xml:space="preserve">Associates Degree in Liberal Studies </w:t>
      </w:r>
      <w:r w:rsidRPr="00C304F2">
        <w:rPr>
          <w:rFonts w:ascii="Georgia" w:hAnsi="Georgia" w:cs="Times"/>
          <w:i/>
          <w:color w:val="000000" w:themeColor="text1"/>
          <w:sz w:val="22"/>
          <w:szCs w:val="22"/>
        </w:rPr>
        <w:tab/>
      </w:r>
      <w:r w:rsidRPr="00C304F2">
        <w:rPr>
          <w:rFonts w:ascii="Georgia" w:hAnsi="Georgia" w:cs="Times"/>
          <w:i/>
          <w:color w:val="000000" w:themeColor="text1"/>
          <w:sz w:val="22"/>
          <w:szCs w:val="22"/>
        </w:rPr>
        <w:tab/>
      </w:r>
      <w:r w:rsidRPr="00C304F2">
        <w:rPr>
          <w:rFonts w:ascii="Georgia" w:hAnsi="Georgia" w:cs="Times"/>
          <w:i/>
          <w:color w:val="000000" w:themeColor="text1"/>
          <w:sz w:val="22"/>
          <w:szCs w:val="22"/>
        </w:rPr>
        <w:tab/>
        <w:t>May 2015</w:t>
      </w:r>
    </w:p>
    <w:p w14:paraId="079BD067" w14:textId="77777777" w:rsidR="004368AA" w:rsidRPr="00C304F2" w:rsidRDefault="004368AA" w:rsidP="001E1C3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Georgia" w:hAnsi="Georgia" w:cs="Times"/>
          <w:i/>
          <w:color w:val="000000" w:themeColor="text1"/>
          <w:sz w:val="22"/>
          <w:szCs w:val="22"/>
        </w:rPr>
      </w:pPr>
    </w:p>
    <w:p w14:paraId="52C73375" w14:textId="46485518" w:rsidR="004368AA" w:rsidRPr="00C304F2" w:rsidRDefault="004368AA" w:rsidP="001E1C3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Georgia" w:hAnsi="Georgia" w:cs="Times"/>
          <w:i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i/>
          <w:color w:val="000000" w:themeColor="text1"/>
          <w:sz w:val="22"/>
          <w:szCs w:val="22"/>
        </w:rPr>
        <w:t>Chestnut Hill College – Philadelphia, PA</w:t>
      </w:r>
    </w:p>
    <w:p w14:paraId="53780100" w14:textId="175376F2" w:rsidR="001E1C3B" w:rsidRPr="00C304F2" w:rsidRDefault="00C304F2" w:rsidP="001E1C3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Georgia" w:hAnsi="Georgia" w:cs="Times"/>
          <w:i/>
          <w:color w:val="000000" w:themeColor="text1"/>
          <w:sz w:val="22"/>
          <w:szCs w:val="22"/>
        </w:rPr>
      </w:pPr>
      <w:r w:rsidRPr="00C304F2">
        <w:rPr>
          <w:rFonts w:ascii="Georgia" w:hAnsi="Georgia" w:cs="Times"/>
          <w:i/>
          <w:color w:val="000000" w:themeColor="text1"/>
          <w:sz w:val="22"/>
          <w:szCs w:val="22"/>
        </w:rPr>
        <w:t xml:space="preserve">Bachelors of Human Services    </w:t>
      </w:r>
      <w:r w:rsidRPr="00C304F2">
        <w:rPr>
          <w:rFonts w:ascii="Georgia" w:hAnsi="Georgia" w:cs="Times"/>
          <w:i/>
          <w:color w:val="000000" w:themeColor="text1"/>
          <w:sz w:val="22"/>
          <w:szCs w:val="22"/>
        </w:rPr>
        <w:tab/>
      </w:r>
      <w:r w:rsidRPr="00C304F2">
        <w:rPr>
          <w:rFonts w:ascii="Georgia" w:hAnsi="Georgia" w:cs="Times"/>
          <w:i/>
          <w:color w:val="000000" w:themeColor="text1"/>
          <w:sz w:val="22"/>
          <w:szCs w:val="22"/>
        </w:rPr>
        <w:tab/>
      </w:r>
      <w:r w:rsidR="004368AA" w:rsidRPr="00C304F2">
        <w:rPr>
          <w:rFonts w:ascii="Georgia" w:hAnsi="Georgia" w:cs="Times"/>
          <w:i/>
          <w:color w:val="000000" w:themeColor="text1"/>
          <w:sz w:val="22"/>
          <w:szCs w:val="22"/>
        </w:rPr>
        <w:tab/>
      </w:r>
      <w:r w:rsidR="004368AA" w:rsidRPr="00C304F2">
        <w:rPr>
          <w:rFonts w:ascii="Georgia" w:hAnsi="Georgia" w:cs="Times"/>
          <w:i/>
          <w:color w:val="000000" w:themeColor="text1"/>
          <w:sz w:val="22"/>
          <w:szCs w:val="22"/>
        </w:rPr>
        <w:tab/>
        <w:t>May 2018</w:t>
      </w:r>
    </w:p>
    <w:p w14:paraId="78DE25EC" w14:textId="57269230" w:rsidR="009A5088" w:rsidRPr="009A5088" w:rsidRDefault="009A5088" w:rsidP="008D43E9">
      <w:pPr>
        <w:widowControl w:val="0"/>
        <w:autoSpaceDE w:val="0"/>
        <w:autoSpaceDN w:val="0"/>
        <w:adjustRightInd w:val="0"/>
        <w:rPr>
          <w:rFonts w:ascii="Georgia" w:hAnsi="Georgia" w:cs="SourceSansPro-Regular"/>
          <w:b/>
          <w:color w:val="000000" w:themeColor="text1"/>
          <w:sz w:val="32"/>
          <w:szCs w:val="32"/>
          <w:u w:val="single"/>
        </w:rPr>
      </w:pPr>
    </w:p>
    <w:p w14:paraId="09C173D6" w14:textId="77777777" w:rsidR="00154656" w:rsidRDefault="00154656" w:rsidP="008D43E9">
      <w:pPr>
        <w:widowControl w:val="0"/>
        <w:autoSpaceDE w:val="0"/>
        <w:autoSpaceDN w:val="0"/>
        <w:adjustRightInd w:val="0"/>
        <w:rPr>
          <w:rFonts w:ascii="Georgia" w:hAnsi="Georgia" w:cs="SourceSansPro-Regular"/>
          <w:b/>
          <w:color w:val="000000" w:themeColor="text1"/>
          <w:sz w:val="32"/>
          <w:szCs w:val="32"/>
          <w:u w:val="single"/>
        </w:rPr>
        <w:sectPr w:rsidR="00154656" w:rsidSect="0015465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D46B3C2" w14:textId="52FE8858" w:rsidR="009A5088" w:rsidRPr="009A5088" w:rsidRDefault="009A5088" w:rsidP="008D43E9">
      <w:pPr>
        <w:widowControl w:val="0"/>
        <w:autoSpaceDE w:val="0"/>
        <w:autoSpaceDN w:val="0"/>
        <w:adjustRightInd w:val="0"/>
        <w:rPr>
          <w:rFonts w:ascii="Georgia" w:hAnsi="Georgia" w:cs="SourceSansPro-Regular"/>
          <w:b/>
          <w:color w:val="000000" w:themeColor="text1"/>
          <w:sz w:val="32"/>
          <w:szCs w:val="32"/>
          <w:u w:val="single"/>
        </w:rPr>
      </w:pPr>
      <w:r w:rsidRPr="009A5088">
        <w:rPr>
          <w:rFonts w:ascii="Georgia" w:hAnsi="Georgia" w:cs="SourceSansPro-Regular"/>
          <w:b/>
          <w:color w:val="000000" w:themeColor="text1"/>
          <w:sz w:val="32"/>
          <w:szCs w:val="32"/>
          <w:u w:val="single"/>
        </w:rPr>
        <w:t xml:space="preserve">References </w:t>
      </w:r>
    </w:p>
    <w:p w14:paraId="0C6AF39E" w14:textId="77777777" w:rsidR="009A5088" w:rsidRDefault="009A5088" w:rsidP="008D43E9">
      <w:pPr>
        <w:widowControl w:val="0"/>
        <w:autoSpaceDE w:val="0"/>
        <w:autoSpaceDN w:val="0"/>
        <w:adjustRightInd w:val="0"/>
        <w:rPr>
          <w:rFonts w:ascii="Georgia" w:hAnsi="Georgia" w:cs="SourceSansPro-Regular"/>
          <w:color w:val="000000" w:themeColor="text1"/>
        </w:rPr>
      </w:pPr>
    </w:p>
    <w:p w14:paraId="62F90C08" w14:textId="11C269EC" w:rsidR="009A5088" w:rsidRPr="00C304F2" w:rsidRDefault="009A5088" w:rsidP="008D43E9">
      <w:pPr>
        <w:widowControl w:val="0"/>
        <w:autoSpaceDE w:val="0"/>
        <w:autoSpaceDN w:val="0"/>
        <w:adjustRightInd w:val="0"/>
        <w:rPr>
          <w:rFonts w:ascii="Georgia" w:hAnsi="Georgia" w:cs="SourceSansPro-Regular"/>
          <w:color w:val="000000" w:themeColor="text1"/>
          <w:sz w:val="22"/>
          <w:szCs w:val="22"/>
        </w:rPr>
      </w:pPr>
      <w:r w:rsidRPr="00C304F2">
        <w:rPr>
          <w:rFonts w:ascii="Georgia" w:hAnsi="Georgia" w:cs="SourceSansPro-Regular"/>
          <w:color w:val="000000" w:themeColor="text1"/>
          <w:sz w:val="22"/>
          <w:szCs w:val="22"/>
        </w:rPr>
        <w:t xml:space="preserve">Krissy </w:t>
      </w:r>
      <w:proofErr w:type="spellStart"/>
      <w:r w:rsidRPr="00C304F2">
        <w:rPr>
          <w:rFonts w:ascii="Georgia" w:hAnsi="Georgia" w:cs="SourceSansPro-Regular"/>
          <w:color w:val="000000" w:themeColor="text1"/>
          <w:sz w:val="22"/>
          <w:szCs w:val="22"/>
        </w:rPr>
        <w:t>Zucaro</w:t>
      </w:r>
      <w:proofErr w:type="spellEnd"/>
      <w:r w:rsidRPr="00C304F2">
        <w:rPr>
          <w:rFonts w:ascii="Georgia" w:hAnsi="Georgia" w:cs="SourceSansPro-Regular"/>
          <w:color w:val="000000" w:themeColor="text1"/>
          <w:sz w:val="22"/>
          <w:szCs w:val="22"/>
        </w:rPr>
        <w:t xml:space="preserve"> (</w:t>
      </w:r>
      <w:r w:rsidR="00C304F2" w:rsidRPr="00C304F2">
        <w:rPr>
          <w:rFonts w:ascii="Georgia" w:hAnsi="Georgia" w:cs="SourceSansPro-Regular"/>
          <w:color w:val="000000" w:themeColor="text1"/>
          <w:sz w:val="22"/>
          <w:szCs w:val="22"/>
        </w:rPr>
        <w:t xml:space="preserve">previous </w:t>
      </w:r>
      <w:r w:rsidRPr="00C304F2">
        <w:rPr>
          <w:rFonts w:ascii="Georgia" w:hAnsi="Georgia" w:cs="SourceSansPro-Regular"/>
          <w:color w:val="000000" w:themeColor="text1"/>
          <w:sz w:val="22"/>
          <w:szCs w:val="22"/>
        </w:rPr>
        <w:t>supervisor)</w:t>
      </w:r>
      <w:r w:rsidR="00154656">
        <w:rPr>
          <w:rFonts w:ascii="Georgia" w:hAnsi="Georgia" w:cs="SourceSansPro-Regular"/>
          <w:color w:val="000000" w:themeColor="text1"/>
          <w:sz w:val="22"/>
          <w:szCs w:val="22"/>
        </w:rPr>
        <w:t xml:space="preserve">                                           </w:t>
      </w:r>
    </w:p>
    <w:p w14:paraId="2283DBDA" w14:textId="379600A1" w:rsidR="009A5088" w:rsidRPr="00C304F2" w:rsidRDefault="009A5088" w:rsidP="008D43E9">
      <w:pPr>
        <w:widowControl w:val="0"/>
        <w:autoSpaceDE w:val="0"/>
        <w:autoSpaceDN w:val="0"/>
        <w:adjustRightInd w:val="0"/>
        <w:rPr>
          <w:rFonts w:ascii="Georgia" w:hAnsi="Georgia" w:cs="SourceSansPro-Regular"/>
          <w:color w:val="000000" w:themeColor="text1"/>
          <w:sz w:val="22"/>
          <w:szCs w:val="22"/>
        </w:rPr>
      </w:pPr>
      <w:r w:rsidRPr="00C304F2">
        <w:rPr>
          <w:rFonts w:ascii="Georgia" w:hAnsi="Georgia" w:cs="SourceSansPro-Regular"/>
          <w:color w:val="000000" w:themeColor="text1"/>
          <w:sz w:val="22"/>
          <w:szCs w:val="22"/>
        </w:rPr>
        <w:t>131 Second Street Pike, Southampton PA</w:t>
      </w:r>
    </w:p>
    <w:p w14:paraId="0A9CFC78" w14:textId="6812E0BA" w:rsidR="009A5088" w:rsidRPr="00C304F2" w:rsidRDefault="009A5088" w:rsidP="008D43E9">
      <w:pPr>
        <w:widowControl w:val="0"/>
        <w:autoSpaceDE w:val="0"/>
        <w:autoSpaceDN w:val="0"/>
        <w:adjustRightInd w:val="0"/>
        <w:rPr>
          <w:rFonts w:ascii="Georgia" w:hAnsi="Georgia" w:cs="SourceSansPro-Regular"/>
          <w:color w:val="000000" w:themeColor="text1"/>
          <w:sz w:val="22"/>
          <w:szCs w:val="22"/>
        </w:rPr>
      </w:pPr>
      <w:r w:rsidRPr="00C304F2">
        <w:rPr>
          <w:rFonts w:ascii="Georgia" w:hAnsi="Georgia" w:cs="SourceSansPro-Regular"/>
          <w:color w:val="000000" w:themeColor="text1"/>
          <w:sz w:val="22"/>
          <w:szCs w:val="22"/>
        </w:rPr>
        <w:t>(215) 322-7200</w:t>
      </w:r>
    </w:p>
    <w:p w14:paraId="10A2F071" w14:textId="77777777" w:rsidR="009A5088" w:rsidRPr="00C304F2" w:rsidRDefault="009A5088" w:rsidP="008D43E9">
      <w:pPr>
        <w:widowControl w:val="0"/>
        <w:autoSpaceDE w:val="0"/>
        <w:autoSpaceDN w:val="0"/>
        <w:adjustRightInd w:val="0"/>
        <w:rPr>
          <w:rFonts w:ascii="Georgia" w:hAnsi="Georgia" w:cs="SourceSansPro-Regular"/>
          <w:color w:val="000000" w:themeColor="text1"/>
          <w:sz w:val="22"/>
          <w:szCs w:val="22"/>
        </w:rPr>
      </w:pPr>
    </w:p>
    <w:p w14:paraId="55EECB42" w14:textId="499B0103" w:rsidR="009A5088" w:rsidRPr="00C304F2" w:rsidRDefault="009A5088" w:rsidP="008D43E9">
      <w:pPr>
        <w:widowControl w:val="0"/>
        <w:autoSpaceDE w:val="0"/>
        <w:autoSpaceDN w:val="0"/>
        <w:adjustRightInd w:val="0"/>
        <w:rPr>
          <w:rFonts w:ascii="Georgia" w:hAnsi="Georgia" w:cs="SourceSansPro-Regular"/>
          <w:color w:val="000000" w:themeColor="text1"/>
          <w:sz w:val="22"/>
          <w:szCs w:val="22"/>
        </w:rPr>
      </w:pPr>
      <w:r w:rsidRPr="00C304F2">
        <w:rPr>
          <w:rFonts w:ascii="Georgia" w:hAnsi="Georgia" w:cs="SourceSansPro-Regular"/>
          <w:color w:val="000000" w:themeColor="text1"/>
          <w:sz w:val="22"/>
          <w:szCs w:val="22"/>
        </w:rPr>
        <w:t xml:space="preserve">Laura </w:t>
      </w:r>
      <w:proofErr w:type="spellStart"/>
      <w:r w:rsidRPr="00C304F2">
        <w:rPr>
          <w:rFonts w:ascii="Georgia" w:hAnsi="Georgia" w:cs="SourceSansPro-Regular"/>
          <w:color w:val="000000" w:themeColor="text1"/>
          <w:sz w:val="22"/>
          <w:szCs w:val="22"/>
        </w:rPr>
        <w:t>Fehrle</w:t>
      </w:r>
      <w:proofErr w:type="spellEnd"/>
      <w:r w:rsidRPr="00C304F2">
        <w:rPr>
          <w:rFonts w:ascii="Georgia" w:hAnsi="Georgia" w:cs="SourceSansPro-Regular"/>
          <w:color w:val="000000" w:themeColor="text1"/>
          <w:sz w:val="22"/>
          <w:szCs w:val="22"/>
        </w:rPr>
        <w:t xml:space="preserve"> (coworker)</w:t>
      </w:r>
    </w:p>
    <w:p w14:paraId="44F88342" w14:textId="6C797872" w:rsidR="009A5088" w:rsidRPr="00C304F2" w:rsidRDefault="009A5088" w:rsidP="008D43E9">
      <w:pPr>
        <w:widowControl w:val="0"/>
        <w:autoSpaceDE w:val="0"/>
        <w:autoSpaceDN w:val="0"/>
        <w:adjustRightInd w:val="0"/>
        <w:rPr>
          <w:rFonts w:ascii="Georgia" w:hAnsi="Georgia" w:cs="SourceSansPro-Regular"/>
          <w:color w:val="000000" w:themeColor="text1"/>
          <w:sz w:val="22"/>
          <w:szCs w:val="22"/>
        </w:rPr>
      </w:pPr>
      <w:r w:rsidRPr="00C304F2">
        <w:rPr>
          <w:rFonts w:ascii="Georgia" w:hAnsi="Georgia" w:cs="SourceSansPro-Regular"/>
          <w:color w:val="000000" w:themeColor="text1"/>
          <w:sz w:val="22"/>
          <w:szCs w:val="22"/>
        </w:rPr>
        <w:t xml:space="preserve">132 </w:t>
      </w:r>
      <w:proofErr w:type="spellStart"/>
      <w:r w:rsidRPr="00C304F2">
        <w:rPr>
          <w:rFonts w:ascii="Georgia" w:hAnsi="Georgia" w:cs="SourceSansPro-Regular"/>
          <w:color w:val="000000" w:themeColor="text1"/>
          <w:sz w:val="22"/>
          <w:szCs w:val="22"/>
        </w:rPr>
        <w:t>Mckean</w:t>
      </w:r>
      <w:proofErr w:type="spellEnd"/>
      <w:r w:rsidRPr="00C304F2">
        <w:rPr>
          <w:rFonts w:ascii="Georgia" w:hAnsi="Georgia" w:cs="SourceSansPro-Regular"/>
          <w:color w:val="000000" w:themeColor="text1"/>
          <w:sz w:val="22"/>
          <w:szCs w:val="22"/>
        </w:rPr>
        <w:t xml:space="preserve"> Street, Philadelphia PA</w:t>
      </w:r>
    </w:p>
    <w:p w14:paraId="0A25C5F6" w14:textId="77777777" w:rsidR="009A5088" w:rsidRPr="00C304F2" w:rsidRDefault="009A5088" w:rsidP="008D43E9">
      <w:pPr>
        <w:widowControl w:val="0"/>
        <w:autoSpaceDE w:val="0"/>
        <w:autoSpaceDN w:val="0"/>
        <w:adjustRightInd w:val="0"/>
        <w:rPr>
          <w:rFonts w:ascii="Georgia" w:hAnsi="Georgia" w:cs="SourceSansPro-Regular"/>
          <w:color w:val="000000" w:themeColor="text1"/>
          <w:sz w:val="22"/>
          <w:szCs w:val="22"/>
        </w:rPr>
      </w:pPr>
    </w:p>
    <w:p w14:paraId="66283074" w14:textId="0A6A21A1" w:rsidR="009A5088" w:rsidRPr="00C304F2" w:rsidRDefault="009A5088" w:rsidP="008D43E9">
      <w:pPr>
        <w:widowControl w:val="0"/>
        <w:autoSpaceDE w:val="0"/>
        <w:autoSpaceDN w:val="0"/>
        <w:adjustRightInd w:val="0"/>
        <w:rPr>
          <w:rFonts w:ascii="Georgia" w:hAnsi="Georgia" w:cs="SourceSansPro-Regular"/>
          <w:color w:val="000000" w:themeColor="text1"/>
          <w:sz w:val="22"/>
          <w:szCs w:val="22"/>
        </w:rPr>
      </w:pPr>
      <w:r w:rsidRPr="00C304F2">
        <w:rPr>
          <w:rFonts w:ascii="Georgia" w:hAnsi="Georgia" w:cs="SourceSansPro-Regular"/>
          <w:color w:val="000000" w:themeColor="text1"/>
          <w:sz w:val="22"/>
          <w:szCs w:val="22"/>
        </w:rPr>
        <w:t xml:space="preserve">Jessica </w:t>
      </w:r>
      <w:proofErr w:type="spellStart"/>
      <w:r w:rsidRPr="00C304F2">
        <w:rPr>
          <w:rFonts w:ascii="Georgia" w:hAnsi="Georgia" w:cs="SourceSansPro-Regular"/>
          <w:color w:val="000000" w:themeColor="text1"/>
          <w:sz w:val="22"/>
          <w:szCs w:val="22"/>
        </w:rPr>
        <w:t>Stallard</w:t>
      </w:r>
      <w:proofErr w:type="spellEnd"/>
      <w:r w:rsidRPr="00C304F2">
        <w:rPr>
          <w:rFonts w:ascii="Georgia" w:hAnsi="Georgia" w:cs="SourceSansPro-Regular"/>
          <w:color w:val="000000" w:themeColor="text1"/>
          <w:sz w:val="22"/>
          <w:szCs w:val="22"/>
        </w:rPr>
        <w:t xml:space="preserve"> (</w:t>
      </w:r>
      <w:r w:rsidR="00154656">
        <w:rPr>
          <w:rFonts w:ascii="Georgia" w:hAnsi="Georgia" w:cs="SourceSansPro-Regular"/>
          <w:color w:val="000000" w:themeColor="text1"/>
          <w:sz w:val="22"/>
          <w:szCs w:val="22"/>
        </w:rPr>
        <w:t xml:space="preserve">previous </w:t>
      </w:r>
      <w:r w:rsidRPr="00C304F2">
        <w:rPr>
          <w:rFonts w:ascii="Georgia" w:hAnsi="Georgia" w:cs="SourceSansPro-Regular"/>
          <w:color w:val="000000" w:themeColor="text1"/>
          <w:sz w:val="22"/>
          <w:szCs w:val="22"/>
        </w:rPr>
        <w:t>coworker)</w:t>
      </w:r>
    </w:p>
    <w:p w14:paraId="2ED7B3EC" w14:textId="2039E4FF" w:rsidR="009A5088" w:rsidRPr="00C304F2" w:rsidRDefault="009A5088" w:rsidP="008D43E9">
      <w:pPr>
        <w:widowControl w:val="0"/>
        <w:autoSpaceDE w:val="0"/>
        <w:autoSpaceDN w:val="0"/>
        <w:adjustRightInd w:val="0"/>
        <w:rPr>
          <w:rFonts w:ascii="Georgia" w:hAnsi="Georgia" w:cs="SourceSansPro-Regular"/>
          <w:color w:val="000000" w:themeColor="text1"/>
          <w:sz w:val="22"/>
          <w:szCs w:val="22"/>
        </w:rPr>
      </w:pPr>
      <w:r w:rsidRPr="00C304F2">
        <w:rPr>
          <w:rFonts w:ascii="Georgia" w:hAnsi="Georgia" w:cs="SourceSansPro-Regular"/>
          <w:color w:val="000000" w:themeColor="text1"/>
          <w:sz w:val="22"/>
          <w:szCs w:val="22"/>
        </w:rPr>
        <w:t>131 Second Street Pike, Southampton PA</w:t>
      </w:r>
    </w:p>
    <w:p w14:paraId="378FBC5C" w14:textId="4E9D5421" w:rsidR="009A5088" w:rsidRPr="00C304F2" w:rsidRDefault="009A5088" w:rsidP="008D43E9">
      <w:pPr>
        <w:widowControl w:val="0"/>
        <w:autoSpaceDE w:val="0"/>
        <w:autoSpaceDN w:val="0"/>
        <w:adjustRightInd w:val="0"/>
        <w:rPr>
          <w:rFonts w:ascii="Georgia" w:hAnsi="Georgia" w:cs="SourceSansPro-Regular"/>
          <w:color w:val="000000" w:themeColor="text1"/>
          <w:sz w:val="22"/>
          <w:szCs w:val="22"/>
        </w:rPr>
      </w:pPr>
      <w:r w:rsidRPr="00C304F2">
        <w:rPr>
          <w:rFonts w:ascii="Georgia" w:hAnsi="Georgia" w:cs="SourceSansPro-Regular"/>
          <w:color w:val="000000" w:themeColor="text1"/>
          <w:sz w:val="22"/>
          <w:szCs w:val="22"/>
        </w:rPr>
        <w:t>(267) 982-6728</w:t>
      </w:r>
    </w:p>
    <w:p w14:paraId="37443476" w14:textId="77777777" w:rsidR="009A5088" w:rsidRPr="00C304F2" w:rsidRDefault="009A5088" w:rsidP="008D43E9">
      <w:pPr>
        <w:widowControl w:val="0"/>
        <w:autoSpaceDE w:val="0"/>
        <w:autoSpaceDN w:val="0"/>
        <w:adjustRightInd w:val="0"/>
        <w:rPr>
          <w:rFonts w:ascii="Georgia" w:hAnsi="Georgia" w:cs="SourceSansPro-Regular"/>
          <w:color w:val="000000" w:themeColor="text1"/>
          <w:sz w:val="22"/>
          <w:szCs w:val="22"/>
        </w:rPr>
      </w:pPr>
    </w:p>
    <w:p w14:paraId="7D61D574" w14:textId="56FEB7ED" w:rsidR="009A5088" w:rsidRPr="00C304F2" w:rsidRDefault="00C304F2" w:rsidP="008D43E9">
      <w:pPr>
        <w:widowControl w:val="0"/>
        <w:autoSpaceDE w:val="0"/>
        <w:autoSpaceDN w:val="0"/>
        <w:adjustRightInd w:val="0"/>
        <w:rPr>
          <w:rFonts w:ascii="Georgia" w:hAnsi="Georgia" w:cs="SourceSansPro-Regular"/>
          <w:color w:val="000000" w:themeColor="text1"/>
          <w:sz w:val="22"/>
          <w:szCs w:val="22"/>
        </w:rPr>
      </w:pPr>
      <w:r w:rsidRPr="00C304F2">
        <w:rPr>
          <w:rFonts w:ascii="Georgia" w:hAnsi="Georgia" w:cs="SourceSansPro-Regular"/>
          <w:color w:val="000000" w:themeColor="text1"/>
          <w:sz w:val="22"/>
          <w:szCs w:val="22"/>
        </w:rPr>
        <w:t>Katie Crawford (previous coworker)</w:t>
      </w:r>
    </w:p>
    <w:p w14:paraId="04E2E8AD" w14:textId="2AC27DFB" w:rsidR="00C304F2" w:rsidRPr="00C304F2" w:rsidRDefault="00C304F2" w:rsidP="008D43E9">
      <w:pPr>
        <w:widowControl w:val="0"/>
        <w:autoSpaceDE w:val="0"/>
        <w:autoSpaceDN w:val="0"/>
        <w:adjustRightInd w:val="0"/>
        <w:rPr>
          <w:rFonts w:ascii="Georgia" w:hAnsi="Georgia" w:cs="SourceSansPro-Regular"/>
          <w:color w:val="000000" w:themeColor="text1"/>
          <w:sz w:val="22"/>
          <w:szCs w:val="22"/>
        </w:rPr>
      </w:pPr>
      <w:r w:rsidRPr="00C304F2">
        <w:rPr>
          <w:rFonts w:ascii="Georgia" w:hAnsi="Georgia" w:cs="SourceSansPro-Regular"/>
          <w:color w:val="000000" w:themeColor="text1"/>
          <w:sz w:val="22"/>
          <w:szCs w:val="22"/>
        </w:rPr>
        <w:t>131 Second Street Pike Southampton PA</w:t>
      </w:r>
    </w:p>
    <w:p w14:paraId="0267D90F" w14:textId="60BB2B23" w:rsidR="00C304F2" w:rsidRPr="00C304F2" w:rsidRDefault="00C304F2" w:rsidP="008D43E9">
      <w:pPr>
        <w:widowControl w:val="0"/>
        <w:autoSpaceDE w:val="0"/>
        <w:autoSpaceDN w:val="0"/>
        <w:adjustRightInd w:val="0"/>
        <w:rPr>
          <w:rFonts w:ascii="Georgia" w:hAnsi="Georgia" w:cs="SourceSansPro-Regular"/>
          <w:color w:val="000000" w:themeColor="text1"/>
          <w:sz w:val="22"/>
          <w:szCs w:val="22"/>
        </w:rPr>
      </w:pPr>
      <w:r w:rsidRPr="00C304F2">
        <w:rPr>
          <w:rFonts w:ascii="Georgia" w:hAnsi="Georgia" w:cs="SourceSansPro-Regular"/>
          <w:color w:val="000000" w:themeColor="text1"/>
          <w:sz w:val="22"/>
          <w:szCs w:val="22"/>
        </w:rPr>
        <w:t>(267)391-8426</w:t>
      </w:r>
    </w:p>
    <w:p w14:paraId="659AE672" w14:textId="77777777" w:rsidR="00154656" w:rsidRDefault="00154656" w:rsidP="008D43E9">
      <w:pPr>
        <w:tabs>
          <w:tab w:val="left" w:pos="6680"/>
        </w:tabs>
        <w:rPr>
          <w:rFonts w:ascii="Georgia" w:hAnsi="Georgia"/>
        </w:rPr>
        <w:sectPr w:rsidR="00154656" w:rsidSect="0015465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363673C" w14:textId="5BEAB0A2" w:rsidR="005F08BC" w:rsidRPr="00154656" w:rsidRDefault="00154656" w:rsidP="00154656">
      <w:pPr>
        <w:widowControl w:val="0"/>
        <w:autoSpaceDE w:val="0"/>
        <w:autoSpaceDN w:val="0"/>
        <w:adjustRightInd w:val="0"/>
        <w:rPr>
          <w:rFonts w:ascii="Georgia" w:hAnsi="Georgia" w:cs="SourceSansPro-Regular"/>
          <w:color w:val="000000" w:themeColor="text1"/>
          <w:sz w:val="22"/>
          <w:szCs w:val="22"/>
        </w:rPr>
      </w:pPr>
      <w:r w:rsidRPr="00C304F2">
        <w:rPr>
          <w:rFonts w:ascii="Georgia" w:hAnsi="Georgia" w:cs="SourceSansPro-Regular"/>
          <w:color w:val="000000" w:themeColor="text1"/>
          <w:sz w:val="22"/>
          <w:szCs w:val="22"/>
        </w:rPr>
        <w:t>(215) 410-1673</w:t>
      </w:r>
    </w:p>
    <w:sectPr w:rsidR="005F08BC" w:rsidRPr="00154656" w:rsidSect="0015465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1CB24" w14:textId="77777777" w:rsidR="00C304F2" w:rsidRDefault="00C304F2" w:rsidP="00C304F2">
      <w:r>
        <w:separator/>
      </w:r>
    </w:p>
  </w:endnote>
  <w:endnote w:type="continuationSeparator" w:id="0">
    <w:p w14:paraId="3BA6B1BA" w14:textId="77777777" w:rsidR="00C304F2" w:rsidRDefault="00C304F2" w:rsidP="00C3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Sans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01EE9" w14:textId="77777777" w:rsidR="00C304F2" w:rsidRDefault="00C304F2" w:rsidP="00C304F2">
      <w:r>
        <w:separator/>
      </w:r>
    </w:p>
  </w:footnote>
  <w:footnote w:type="continuationSeparator" w:id="0">
    <w:p w14:paraId="73689D37" w14:textId="77777777" w:rsidR="00C304F2" w:rsidRDefault="00C304F2" w:rsidP="00C30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A5F0E73"/>
    <w:multiLevelType w:val="hybridMultilevel"/>
    <w:tmpl w:val="F6F605A8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06502"/>
    <w:multiLevelType w:val="hybridMultilevel"/>
    <w:tmpl w:val="A3045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959F9"/>
    <w:multiLevelType w:val="hybridMultilevel"/>
    <w:tmpl w:val="64A0D30A"/>
    <w:lvl w:ilvl="0" w:tplc="0000000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E3ABE"/>
    <w:multiLevelType w:val="hybridMultilevel"/>
    <w:tmpl w:val="7A687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74EA5"/>
    <w:multiLevelType w:val="hybridMultilevel"/>
    <w:tmpl w:val="970AF540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3"/>
  </w:num>
  <w:num w:numId="13">
    <w:abstractNumId w:val="12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E9"/>
    <w:rsid w:val="00110594"/>
    <w:rsid w:val="00154656"/>
    <w:rsid w:val="001D005F"/>
    <w:rsid w:val="001E1C3B"/>
    <w:rsid w:val="002477A3"/>
    <w:rsid w:val="002968F0"/>
    <w:rsid w:val="004368AA"/>
    <w:rsid w:val="005F08BC"/>
    <w:rsid w:val="00736A4B"/>
    <w:rsid w:val="008D43E9"/>
    <w:rsid w:val="009A5088"/>
    <w:rsid w:val="00C304F2"/>
    <w:rsid w:val="00DE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9FB536"/>
  <w14:defaultImageDpi w14:val="300"/>
  <w15:docId w15:val="{CCDDE702-F597-4BE5-8879-DCB7FB1C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68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04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04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4F2"/>
  </w:style>
  <w:style w:type="paragraph" w:styleId="Footer">
    <w:name w:val="footer"/>
    <w:basedOn w:val="Normal"/>
    <w:link w:val="FooterChar"/>
    <w:uiPriority w:val="99"/>
    <w:unhideWhenUsed/>
    <w:rsid w:val="00C304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drejkaE@chc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1A868E-8285-4418-9C96-574508B8C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cp:keywords/>
  <dc:description/>
  <cp:lastModifiedBy>Erin Ondrejka</cp:lastModifiedBy>
  <cp:revision>2</cp:revision>
  <cp:lastPrinted>2017-04-24T15:18:00Z</cp:lastPrinted>
  <dcterms:created xsi:type="dcterms:W3CDTF">2019-04-29T18:03:00Z</dcterms:created>
  <dcterms:modified xsi:type="dcterms:W3CDTF">2019-04-29T18:03:00Z</dcterms:modified>
</cp:coreProperties>
</file>