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A2B0" w14:textId="2FAE6D18" w:rsidR="00394A6D" w:rsidRDefault="004642A0">
      <w:pPr>
        <w:pStyle w:val="Title"/>
      </w:pPr>
      <w:sdt>
        <w:sdtPr>
          <w:alias w:val="Enter your name:"/>
          <w:tag w:val=""/>
          <w:id w:val="-328297061"/>
          <w:placeholder>
            <w:docPart w:val="38DA4AD5FF2A41AC82E51717BD8300DD"/>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295342">
            <w:t>Deeanna Maine Welling</w:t>
          </w:r>
        </w:sdtContent>
      </w:sdt>
    </w:p>
    <w:p w14:paraId="3EF4F689" w14:textId="2BC15A8E" w:rsidR="009A7FBB" w:rsidRDefault="00295342" w:rsidP="00295342">
      <w:r>
        <w:t>5437 Pine Cliff Dr.</w:t>
      </w:r>
      <w:r w:rsidR="00CC75DB">
        <w:t xml:space="preserve">, </w:t>
      </w:r>
      <w:r>
        <w:t>West Valley, NY 14171</w:t>
      </w:r>
      <w:r w:rsidR="007D00B3">
        <w:t> | </w:t>
      </w:r>
      <w:r>
        <w:t>(716) 353-1836</w:t>
      </w:r>
      <w:r w:rsidR="007D00B3">
        <w:t> | </w:t>
      </w:r>
      <w:r>
        <w:t>deeannaw8@gmail.com</w:t>
      </w:r>
    </w:p>
    <w:sdt>
      <w:sdtPr>
        <w:alias w:val="Education:"/>
        <w:tag w:val="Education:"/>
        <w:id w:val="1513793667"/>
        <w:placeholder>
          <w:docPart w:val="34447DA81BEA44C5934FEABCF80EE889"/>
        </w:placeholder>
        <w:temporary/>
        <w:showingPlcHdr/>
        <w15:appearance w15:val="hidden"/>
      </w:sdtPr>
      <w:sdtEndPr/>
      <w:sdtContent>
        <w:p w14:paraId="47A6E83D" w14:textId="77777777" w:rsidR="00394A6D" w:rsidRDefault="007D00B3">
          <w:pPr>
            <w:pStyle w:val="Heading1"/>
          </w:pPr>
          <w:r>
            <w:t>Education</w:t>
          </w:r>
        </w:p>
      </w:sdtContent>
    </w:sdt>
    <w:p w14:paraId="692855E2" w14:textId="62ED07BB" w:rsidR="00394A6D" w:rsidRDefault="00852FB0">
      <w:pPr>
        <w:pStyle w:val="Heading2"/>
      </w:pPr>
      <w:r>
        <w:t>BACHELOR OF ARTS</w:t>
      </w:r>
      <w:r w:rsidR="007D00B3">
        <w:t>| </w:t>
      </w:r>
      <w:r w:rsidR="00295342">
        <w:t>May 14, 2017</w:t>
      </w:r>
      <w:r w:rsidR="007D00B3">
        <w:t> | </w:t>
      </w:r>
      <w:r w:rsidR="00295342">
        <w:t>St. Bonaventure University</w:t>
      </w:r>
    </w:p>
    <w:p w14:paraId="4B73A441" w14:textId="645CF9C6" w:rsidR="00394A6D" w:rsidRDefault="004642A0" w:rsidP="008916B6">
      <w:pPr>
        <w:pStyle w:val="ListBullet"/>
        <w:numPr>
          <w:ilvl w:val="0"/>
          <w:numId w:val="18"/>
        </w:numPr>
      </w:pPr>
      <w:sdt>
        <w:sdtPr>
          <w:alias w:val="Major:"/>
          <w:tag w:val="Major:"/>
          <w:id w:val="673618560"/>
          <w:placeholder>
            <w:docPart w:val="3DF487FB2A3645B48E4FE439F426EC92"/>
          </w:placeholder>
          <w:temporary/>
          <w:showingPlcHdr/>
          <w15:appearance w15:val="hidden"/>
        </w:sdtPr>
        <w:sdtEndPr/>
        <w:sdtContent>
          <w:r w:rsidR="00D33143">
            <w:t>Major</w:t>
          </w:r>
        </w:sdtContent>
      </w:sdt>
      <w:r w:rsidR="007D00B3">
        <w:t xml:space="preserve">: </w:t>
      </w:r>
      <w:r w:rsidR="00295342">
        <w:t>Psychology</w:t>
      </w:r>
    </w:p>
    <w:p w14:paraId="2E7133B2" w14:textId="152EC46D" w:rsidR="00394A6D" w:rsidRDefault="004642A0" w:rsidP="00DD4208">
      <w:pPr>
        <w:pStyle w:val="ListBullet"/>
      </w:pPr>
      <w:sdt>
        <w:sdtPr>
          <w:alias w:val="Minor:"/>
          <w:tag w:val="Minor:"/>
          <w:id w:val="-1428026952"/>
          <w:placeholder>
            <w:docPart w:val="422869254ED14F3B97EFDEBEF546DA33"/>
          </w:placeholder>
          <w:temporary/>
          <w:showingPlcHdr/>
          <w15:appearance w15:val="hidden"/>
        </w:sdtPr>
        <w:sdtEndPr/>
        <w:sdtContent>
          <w:r w:rsidR="00D33143">
            <w:t>Minor</w:t>
          </w:r>
        </w:sdtContent>
      </w:sdt>
      <w:r w:rsidR="007D00B3">
        <w:t xml:space="preserve">: </w:t>
      </w:r>
      <w:r w:rsidR="00295342">
        <w:t>Music</w:t>
      </w:r>
    </w:p>
    <w:p w14:paraId="47D90496" w14:textId="13D928F9" w:rsidR="00394A6D" w:rsidRDefault="004642A0" w:rsidP="00852FB0">
      <w:pPr>
        <w:pStyle w:val="ListBullet"/>
      </w:pPr>
      <w:sdt>
        <w:sdtPr>
          <w:alias w:val="Related coursework:"/>
          <w:tag w:val="Related coursework:"/>
          <w:id w:val="879673472"/>
          <w:placeholder>
            <w:docPart w:val="154907F18CD849C3AAB014DE104308DE"/>
          </w:placeholder>
          <w:temporary/>
          <w:showingPlcHdr/>
          <w15:appearance w15:val="hidden"/>
        </w:sdtPr>
        <w:sdtEndPr/>
        <w:sdtContent>
          <w:r w:rsidR="00D33143">
            <w:t>Related coursework</w:t>
          </w:r>
        </w:sdtContent>
      </w:sdt>
      <w:r w:rsidR="007D00B3">
        <w:t xml:space="preserve">: </w:t>
      </w:r>
      <w:r w:rsidR="00295342">
        <w:t>Intro to Psychology, Biopsychology,</w:t>
      </w:r>
      <w:r w:rsidR="00852FB0" w:rsidRPr="00852FB0">
        <w:t xml:space="preserve"> Interpersonal Relations, Health Psychology, Health Psychology Lab, Maladaptive Behavior, Child Advocacy Studies I, II &amp; III, Psychological Research: Statistics &amp; Methods I &amp; II, Biological Sciences I, Biological Sciences Lab I, Cognition</w:t>
      </w:r>
    </w:p>
    <w:p w14:paraId="6B91CEEC" w14:textId="427DF3E7" w:rsidR="00394A6D" w:rsidRDefault="00852FB0">
      <w:pPr>
        <w:pStyle w:val="Heading2"/>
      </w:pPr>
      <w:r>
        <w:t>MASTER OF SCIENCE in education</w:t>
      </w:r>
      <w:r w:rsidR="007D00B3">
        <w:t> | </w:t>
      </w:r>
      <w:r w:rsidR="00E531DE">
        <w:t>May</w:t>
      </w:r>
      <w:r>
        <w:t xml:space="preserve"> </w:t>
      </w:r>
      <w:r w:rsidR="00A73C48">
        <w:t xml:space="preserve">19, </w:t>
      </w:r>
      <w:r>
        <w:t>2019</w:t>
      </w:r>
      <w:r w:rsidR="007D00B3">
        <w:t> | </w:t>
      </w:r>
      <w:r>
        <w:t>St. Bonaventure University</w:t>
      </w:r>
    </w:p>
    <w:p w14:paraId="74D0FF23" w14:textId="60E22128" w:rsidR="00394A6D" w:rsidRDefault="004642A0" w:rsidP="00852FB0">
      <w:pPr>
        <w:pStyle w:val="ListBullet"/>
      </w:pPr>
      <w:sdt>
        <w:sdtPr>
          <w:alias w:val="Major:"/>
          <w:tag w:val="Major:"/>
          <w:id w:val="1020971286"/>
          <w:placeholder>
            <w:docPart w:val="1DBB2ED6C6E842E49E46B0FD5C378C69"/>
          </w:placeholder>
          <w:temporary/>
          <w:showingPlcHdr/>
          <w15:appearance w15:val="hidden"/>
        </w:sdtPr>
        <w:sdtEndPr/>
        <w:sdtContent>
          <w:r w:rsidR="00D33143">
            <w:t>Major</w:t>
          </w:r>
        </w:sdtContent>
      </w:sdt>
      <w:r w:rsidR="007D00B3">
        <w:t xml:space="preserve">: </w:t>
      </w:r>
      <w:r w:rsidR="00852FB0">
        <w:t>Clinical and Mental Health Counseling</w:t>
      </w:r>
    </w:p>
    <w:p w14:paraId="10D8DED9" w14:textId="559B6388" w:rsidR="00394A6D" w:rsidRDefault="004642A0" w:rsidP="00852FB0">
      <w:pPr>
        <w:pStyle w:val="ListBullet"/>
      </w:pPr>
      <w:sdt>
        <w:sdtPr>
          <w:alias w:val="Related coursework:"/>
          <w:tag w:val="Related coursework:"/>
          <w:id w:val="-1166860039"/>
          <w:placeholder>
            <w:docPart w:val="63EA7F451B8943CE993EB8E344B768B3"/>
          </w:placeholder>
          <w:temporary/>
          <w:showingPlcHdr/>
          <w15:appearance w15:val="hidden"/>
        </w:sdtPr>
        <w:sdtEndPr/>
        <w:sdtContent>
          <w:r w:rsidR="00D33143">
            <w:t>Related coursework</w:t>
          </w:r>
        </w:sdtContent>
      </w:sdt>
      <w:r w:rsidR="007D00B3">
        <w:t xml:space="preserve">: </w:t>
      </w:r>
      <w:r w:rsidR="00852FB0" w:rsidRPr="00852FB0">
        <w:t>Introduction to Counseling, Group Counseling, Abnormal Psychology, Theories and Techniques of Counseling, Psychology Testing &amp; Assessment, Career Counseling, Interventions for Clinical and Mental Health Counseling, Practicum in Counseling</w:t>
      </w:r>
      <w:r w:rsidR="00E531DE">
        <w:t>,</w:t>
      </w:r>
      <w:r w:rsidR="00E531DE" w:rsidRPr="00E531DE">
        <w:t xml:space="preserve"> Family &amp; Couples Counseling, Internship 1: Clinical &amp; Mental Health Counseling, Human Growth &amp; Deve</w:t>
      </w:r>
      <w:bookmarkStart w:id="0" w:name="_GoBack"/>
      <w:bookmarkEnd w:id="0"/>
      <w:r w:rsidR="00E531DE" w:rsidRPr="00E531DE">
        <w:t>lopment, Brief Therapy, Research Methods, Grief Therapy, Management in Clinical and Mental Health Counseling Programs, Multicultural Counseling, Introduction to Crisis Counseling, Introduction to Addictions Counseling, Seminar in Clinical and Mental Health Counselling</w:t>
      </w:r>
      <w:r w:rsidR="00E531DE">
        <w:t xml:space="preserve"> </w:t>
      </w:r>
    </w:p>
    <w:sdt>
      <w:sdtPr>
        <w:alias w:val="Skills &amp; Abilities:"/>
        <w:tag w:val="Skills &amp; Abilities:"/>
        <w:id w:val="495469907"/>
        <w:placeholder>
          <w:docPart w:val="1779DD45A4644DDC90D1523CB9C7C431"/>
        </w:placeholder>
        <w:temporary/>
        <w:showingPlcHdr/>
        <w15:appearance w15:val="hidden"/>
      </w:sdtPr>
      <w:sdtEndPr/>
      <w:sdtContent>
        <w:p w14:paraId="6AE9EB7E" w14:textId="77777777" w:rsidR="00394A6D" w:rsidRDefault="007D00B3">
          <w:pPr>
            <w:pStyle w:val="Heading1"/>
          </w:pPr>
          <w:r>
            <w:t>Skills &amp; Abilities</w:t>
          </w:r>
        </w:p>
      </w:sdtContent>
    </w:sdt>
    <w:p w14:paraId="2AFC379D" w14:textId="73700495" w:rsidR="00394A6D" w:rsidRDefault="00C44BC7">
      <w:pPr>
        <w:pStyle w:val="Heading2"/>
      </w:pPr>
      <w:r>
        <w:t>Child Advocacy</w:t>
      </w:r>
    </w:p>
    <w:p w14:paraId="0D8E0860" w14:textId="7515A226" w:rsidR="00294BC0" w:rsidRDefault="00294BC0">
      <w:pPr>
        <w:pStyle w:val="ListBullet"/>
      </w:pPr>
      <w:r>
        <w:t xml:space="preserve">Interned at the Southern Tier Child Advocacy Center, Olean NY. </w:t>
      </w:r>
    </w:p>
    <w:p w14:paraId="28EE38CF" w14:textId="59EF15F2" w:rsidR="00394A6D" w:rsidRDefault="00294BC0" w:rsidP="00294BC0">
      <w:pPr>
        <w:pStyle w:val="ListBullet"/>
      </w:pPr>
      <w:r>
        <w:t>Responsibilities include</w:t>
      </w:r>
      <w:r w:rsidR="00E67AAD">
        <w:t>d</w:t>
      </w:r>
      <w:r>
        <w:t>:</w:t>
      </w:r>
      <w:r w:rsidRPr="00294BC0">
        <w:t xml:space="preserve"> Filed and reorganized filing cabinets</w:t>
      </w:r>
      <w:r>
        <w:t>, clean</w:t>
      </w:r>
      <w:r w:rsidR="00E67AAD">
        <w:t>ed</w:t>
      </w:r>
      <w:r>
        <w:t>, and</w:t>
      </w:r>
      <w:r w:rsidRPr="00294BC0">
        <w:t xml:space="preserve"> </w:t>
      </w:r>
      <w:r>
        <w:t>p</w:t>
      </w:r>
      <w:r w:rsidRPr="00294BC0">
        <w:t>lan</w:t>
      </w:r>
      <w:r w:rsidR="00E67AAD">
        <w:t>ed</w:t>
      </w:r>
      <w:r w:rsidRPr="00294BC0">
        <w:t xml:space="preserve"> fundraisers: Princess Party, The Summit, 5k run. Interact with children before counseling sessions and interviews.   </w:t>
      </w:r>
    </w:p>
    <w:p w14:paraId="2B29CE38" w14:textId="7065036E" w:rsidR="00294BC0" w:rsidRDefault="00294BC0" w:rsidP="00294BC0">
      <w:pPr>
        <w:pStyle w:val="ListBullet"/>
      </w:pPr>
      <w:r>
        <w:t>Earned Child Advocacy Certification</w:t>
      </w:r>
      <w:r w:rsidR="00E67AAD">
        <w:t xml:space="preserve"> </w:t>
      </w:r>
      <w:r>
        <w:t>th</w:t>
      </w:r>
      <w:r w:rsidR="00515846">
        <w:t>r</w:t>
      </w:r>
      <w:r>
        <w:t>ough St. Bonaventure University,</w:t>
      </w:r>
      <w:r w:rsidR="00E1695B">
        <w:t xml:space="preserve"> Fall</w:t>
      </w:r>
      <w:r>
        <w:t xml:space="preserve"> 2015</w:t>
      </w:r>
    </w:p>
    <w:p w14:paraId="56062E92" w14:textId="1A805689" w:rsidR="00394A6D" w:rsidRDefault="00294BC0">
      <w:pPr>
        <w:pStyle w:val="Heading2"/>
      </w:pPr>
      <w:r>
        <w:t>Multisystemic Therpay</w:t>
      </w:r>
    </w:p>
    <w:p w14:paraId="7D10947E" w14:textId="09617052" w:rsidR="00294BC0" w:rsidRDefault="00BB7360" w:rsidP="00515846">
      <w:pPr>
        <w:pStyle w:val="ListBullet"/>
      </w:pPr>
      <w:r>
        <w:t>Inter</w:t>
      </w:r>
      <w:r w:rsidR="00E67AAD">
        <w:t>ned</w:t>
      </w:r>
      <w:r w:rsidR="00294BC0">
        <w:t xml:space="preserve"> at Catholic Charities, Olean NY</w:t>
      </w:r>
      <w:r w:rsidR="00515846">
        <w:t xml:space="preserve">. </w:t>
      </w:r>
      <w:r w:rsidR="00294BC0">
        <w:t xml:space="preserve">Learned basic skills and </w:t>
      </w:r>
      <w:r>
        <w:t>techniques</w:t>
      </w:r>
      <w:r w:rsidR="00294BC0">
        <w:t xml:space="preserve"> on Mult</w:t>
      </w:r>
      <w:r>
        <w:t>isystemic Therapy</w:t>
      </w:r>
      <w:r w:rsidR="00E67AAD">
        <w:t xml:space="preserve"> </w:t>
      </w:r>
      <w:r>
        <w:t>while shadowing therapist.</w:t>
      </w:r>
    </w:p>
    <w:p w14:paraId="0CB96815" w14:textId="1DA58098" w:rsidR="00394A6D" w:rsidRDefault="009A7FBB">
      <w:pPr>
        <w:pStyle w:val="Heading2"/>
      </w:pPr>
      <w:r>
        <w:t>Spectrum Health and Human Services</w:t>
      </w:r>
    </w:p>
    <w:p w14:paraId="1F91B8E4" w14:textId="3297BA53" w:rsidR="00515846" w:rsidRDefault="009A7FBB" w:rsidP="00515846">
      <w:pPr>
        <w:pStyle w:val="ListBullet"/>
      </w:pPr>
      <w:r>
        <w:t xml:space="preserve">Interning at Spectrum Health and Human Services, at Springville NY. Duties include performing clinical activities as assigned including individual and group </w:t>
      </w:r>
      <w:r w:rsidR="00E531DE">
        <w:t>facilitation and</w:t>
      </w:r>
      <w:r>
        <w:t xml:space="preserve"> participating in taking notes in group and individual counseling sessions. </w:t>
      </w:r>
    </w:p>
    <w:sdt>
      <w:sdtPr>
        <w:alias w:val="Experience:"/>
        <w:tag w:val="Experience:"/>
        <w:id w:val="1494989950"/>
        <w:placeholder>
          <w:docPart w:val="F26E96C8DA85469BB9D4300BED227149"/>
        </w:placeholder>
        <w:temporary/>
        <w:showingPlcHdr/>
        <w15:appearance w15:val="hidden"/>
      </w:sdtPr>
      <w:sdtEndPr/>
      <w:sdtContent>
        <w:p w14:paraId="5B2FB6C4" w14:textId="77777777" w:rsidR="00394A6D" w:rsidRDefault="007D00B3">
          <w:pPr>
            <w:pStyle w:val="Heading1"/>
          </w:pPr>
          <w:r>
            <w:t>Experience</w:t>
          </w:r>
        </w:p>
      </w:sdtContent>
    </w:sdt>
    <w:p w14:paraId="508372EA" w14:textId="453709AA" w:rsidR="00394A6D" w:rsidRDefault="00AB4573">
      <w:pPr>
        <w:pStyle w:val="Heading2"/>
      </w:pPr>
      <w:r>
        <w:t>Teaching ASsisstant</w:t>
      </w:r>
      <w:r w:rsidR="007D00B3">
        <w:t> | </w:t>
      </w:r>
      <w:r>
        <w:t>Holiday valley daycare</w:t>
      </w:r>
      <w:r w:rsidR="007D00B3">
        <w:t> | </w:t>
      </w:r>
      <w:r>
        <w:t>Summer 2017</w:t>
      </w:r>
      <w:r w:rsidR="0077621B">
        <w:t xml:space="preserve"> -</w:t>
      </w:r>
      <w:r w:rsidR="00E531DE">
        <w:t>SUmmer 2018</w:t>
      </w:r>
    </w:p>
    <w:p w14:paraId="5DDC628F" w14:textId="3B986E0A" w:rsidR="00394A6D" w:rsidRDefault="00515846" w:rsidP="00515846">
      <w:pPr>
        <w:pStyle w:val="ListBullet"/>
      </w:pPr>
      <w:r w:rsidRPr="00515846">
        <w:t xml:space="preserve">Conduct lesson plans for children involving wilderness and leadership skills, swimming lessons, </w:t>
      </w:r>
      <w:r>
        <w:t>etc.</w:t>
      </w:r>
    </w:p>
    <w:p w14:paraId="6ABDE2D6" w14:textId="57BAFAAF" w:rsidR="00394A6D" w:rsidRDefault="00515846">
      <w:pPr>
        <w:pStyle w:val="Heading2"/>
      </w:pPr>
      <w:r>
        <w:t>Owner/Photogragher</w:t>
      </w:r>
      <w:r w:rsidR="007D00B3">
        <w:t> | </w:t>
      </w:r>
      <w:r>
        <w:t>Dee’s Imagery</w:t>
      </w:r>
      <w:r w:rsidR="007D00B3">
        <w:t> | </w:t>
      </w:r>
      <w:r>
        <w:t>Spring 2017</w:t>
      </w:r>
      <w:r w:rsidR="0077621B">
        <w:t xml:space="preserve"> - </w:t>
      </w:r>
      <w:r>
        <w:t>Present</w:t>
      </w:r>
    </w:p>
    <w:p w14:paraId="3177ED85" w14:textId="77777777" w:rsidR="00213D20" w:rsidRDefault="00515846" w:rsidP="00213D20">
      <w:pPr>
        <w:pStyle w:val="ListBullet"/>
        <w:numPr>
          <w:ilvl w:val="0"/>
          <w:numId w:val="19"/>
        </w:numPr>
      </w:pPr>
      <w:r w:rsidRPr="00515846">
        <w:t>Provides photograph</w:t>
      </w:r>
      <w:r w:rsidR="007176EB">
        <w:t>y services</w:t>
      </w:r>
      <w:r w:rsidRPr="00515846">
        <w:t xml:space="preserve"> for clients </w:t>
      </w:r>
      <w:r w:rsidR="007176EB">
        <w:t>during</w:t>
      </w:r>
      <w:r w:rsidRPr="00515846">
        <w:t xml:space="preserve"> weddings, family portraits, senior portraits</w:t>
      </w:r>
      <w:r>
        <w:t>,</w:t>
      </w:r>
      <w:r w:rsidRPr="00515846">
        <w:t xml:space="preserve"> </w:t>
      </w:r>
      <w:r>
        <w:t>etc.</w:t>
      </w:r>
    </w:p>
    <w:p w14:paraId="36E90C59" w14:textId="6B7AA482" w:rsidR="00213D20" w:rsidRDefault="00213D20" w:rsidP="00E531DE">
      <w:pPr>
        <w:pStyle w:val="ListBullet"/>
        <w:numPr>
          <w:ilvl w:val="0"/>
          <w:numId w:val="0"/>
        </w:numPr>
        <w:ind w:left="360"/>
      </w:pPr>
    </w:p>
    <w:sectPr w:rsidR="00213D20" w:rsidSect="009A7FBB">
      <w:footerReference w:type="default" r:id="rId7"/>
      <w:pgSz w:w="12240" w:h="15840"/>
      <w:pgMar w:top="720" w:right="720" w:bottom="720" w:left="72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8E7D8" w14:textId="77777777" w:rsidR="004642A0" w:rsidRDefault="004642A0">
      <w:pPr>
        <w:spacing w:after="0"/>
      </w:pPr>
      <w:r>
        <w:separator/>
      </w:r>
    </w:p>
  </w:endnote>
  <w:endnote w:type="continuationSeparator" w:id="0">
    <w:p w14:paraId="0AB70DB7" w14:textId="77777777" w:rsidR="004642A0" w:rsidRDefault="00464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617930"/>
      <w:docPartObj>
        <w:docPartGallery w:val="Page Numbers (Bottom of Page)"/>
        <w:docPartUnique/>
      </w:docPartObj>
    </w:sdtPr>
    <w:sdtEndPr>
      <w:rPr>
        <w:noProof/>
      </w:rPr>
    </w:sdtEndPr>
    <w:sdtContent>
      <w:p w14:paraId="3523C5FD" w14:textId="77777777" w:rsidR="00394A6D" w:rsidRDefault="007D00B3">
        <w:pPr>
          <w:pStyle w:val="Footer"/>
        </w:pPr>
        <w:r>
          <w:fldChar w:fldCharType="begin"/>
        </w:r>
        <w:r>
          <w:instrText xml:space="preserve"> PAGE   \* MERGEFORMAT </w:instrText>
        </w:r>
        <w:r>
          <w:fldChar w:fldCharType="separate"/>
        </w:r>
        <w:r w:rsidR="005E5E5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CCD2" w14:textId="77777777" w:rsidR="004642A0" w:rsidRDefault="004642A0">
      <w:pPr>
        <w:spacing w:after="0"/>
      </w:pPr>
      <w:r>
        <w:separator/>
      </w:r>
    </w:p>
  </w:footnote>
  <w:footnote w:type="continuationSeparator" w:id="0">
    <w:p w14:paraId="315066C8" w14:textId="77777777" w:rsidR="004642A0" w:rsidRDefault="004642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F40AD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1BB06660"/>
    <w:multiLevelType w:val="hybridMultilevel"/>
    <w:tmpl w:val="A094FE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E235597"/>
    <w:multiLevelType w:val="hybridMultilevel"/>
    <w:tmpl w:val="8CA8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E4850"/>
    <w:multiLevelType w:val="hybridMultilevel"/>
    <w:tmpl w:val="EF06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60330"/>
    <w:multiLevelType w:val="multilevel"/>
    <w:tmpl w:val="867E0FF0"/>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abstractNumId w:val="1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abstractNumId w:val="1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abstractNumId w:val="1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abstractNumId w:val="14"/>
  </w:num>
  <w:num w:numId="20">
    <w:abstractNumId w:val="11"/>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42"/>
    <w:rsid w:val="000A2F39"/>
    <w:rsid w:val="00213D20"/>
    <w:rsid w:val="00294BC0"/>
    <w:rsid w:val="00295342"/>
    <w:rsid w:val="003469CD"/>
    <w:rsid w:val="00374627"/>
    <w:rsid w:val="00394A6D"/>
    <w:rsid w:val="003F19B9"/>
    <w:rsid w:val="004476A1"/>
    <w:rsid w:val="004642A0"/>
    <w:rsid w:val="005114E7"/>
    <w:rsid w:val="00515846"/>
    <w:rsid w:val="005E5E55"/>
    <w:rsid w:val="00616068"/>
    <w:rsid w:val="006E401C"/>
    <w:rsid w:val="007176EB"/>
    <w:rsid w:val="0077621B"/>
    <w:rsid w:val="007963CE"/>
    <w:rsid w:val="007D00B3"/>
    <w:rsid w:val="00800342"/>
    <w:rsid w:val="00852FB0"/>
    <w:rsid w:val="008916B6"/>
    <w:rsid w:val="008E10EB"/>
    <w:rsid w:val="009763C8"/>
    <w:rsid w:val="009A7FBB"/>
    <w:rsid w:val="00A07A75"/>
    <w:rsid w:val="00A73C48"/>
    <w:rsid w:val="00A8131A"/>
    <w:rsid w:val="00AB4573"/>
    <w:rsid w:val="00B769EE"/>
    <w:rsid w:val="00B872C8"/>
    <w:rsid w:val="00BB7360"/>
    <w:rsid w:val="00C44BC7"/>
    <w:rsid w:val="00C57E43"/>
    <w:rsid w:val="00C72B59"/>
    <w:rsid w:val="00CC6FE7"/>
    <w:rsid w:val="00CC75DB"/>
    <w:rsid w:val="00D33143"/>
    <w:rsid w:val="00D56207"/>
    <w:rsid w:val="00D765AF"/>
    <w:rsid w:val="00DD4208"/>
    <w:rsid w:val="00E1695B"/>
    <w:rsid w:val="00E531DE"/>
    <w:rsid w:val="00E67AAD"/>
    <w:rsid w:val="00EA2711"/>
    <w:rsid w:val="00EA2B92"/>
    <w:rsid w:val="00F1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A958F"/>
  <w15:chartTrackingRefBased/>
  <w15:docId w15:val="{95442ED0-0008-4D4F-A327-A6A29630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207"/>
  </w:style>
  <w:style w:type="paragraph" w:styleId="Heading1">
    <w:name w:val="heading 1"/>
    <w:basedOn w:val="Normal"/>
    <w:link w:val="Heading1Char"/>
    <w:uiPriority w:val="9"/>
    <w:qFormat/>
    <w:rsid w:val="00D56207"/>
    <w:pPr>
      <w:keepNext/>
      <w:keepLines/>
      <w:spacing w:before="400" w:after="60"/>
      <w:contextualSpacing/>
      <w:outlineLvl w:val="0"/>
    </w:pPr>
    <w:rPr>
      <w:rFonts w:asciiTheme="majorHAnsi" w:eastAsiaTheme="majorEastAsia" w:hAnsiTheme="majorHAnsi" w:cstheme="majorBidi"/>
      <w:b/>
      <w:color w:val="4E4E4E" w:themeColor="accent1" w:themeTint="BF"/>
      <w:sz w:val="28"/>
      <w:szCs w:val="32"/>
    </w:rPr>
  </w:style>
  <w:style w:type="paragraph" w:styleId="Heading2">
    <w:name w:val="heading 2"/>
    <w:basedOn w:val="Normal"/>
    <w:link w:val="Heading2Char"/>
    <w:uiPriority w:val="9"/>
    <w:unhideWhenUsed/>
    <w:qFormat/>
    <w:rsid w:val="00D56207"/>
    <w:pPr>
      <w:keepNext/>
      <w:keepLines/>
      <w:spacing w:before="180" w:after="100"/>
      <w:outlineLvl w:val="1"/>
    </w:pPr>
    <w:rPr>
      <w:rFonts w:asciiTheme="majorHAnsi" w:eastAsiaTheme="majorEastAsia" w:hAnsiTheme="majorHAnsi" w:cstheme="majorBidi"/>
      <w:b/>
      <w:caps/>
      <w:color w:val="191919" w:themeColor="background2" w:themeShade="1A"/>
      <w:szCs w:val="26"/>
    </w:rPr>
  </w:style>
  <w:style w:type="paragraph" w:styleId="Heading3">
    <w:name w:val="heading 3"/>
    <w:basedOn w:val="Normal"/>
    <w:next w:val="Normal"/>
    <w:link w:val="Heading3Char"/>
    <w:uiPriority w:val="9"/>
    <w:unhideWhenUsed/>
    <w:qFormat/>
    <w:rsid w:val="00CC75DB"/>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4">
    <w:name w:val="heading 4"/>
    <w:basedOn w:val="Normal"/>
    <w:next w:val="Normal"/>
    <w:link w:val="Heading4Char"/>
    <w:uiPriority w:val="9"/>
    <w:semiHidden/>
    <w:unhideWhenUsed/>
    <w:qFormat/>
    <w:rsid w:val="00CC75DB"/>
    <w:pPr>
      <w:keepNext/>
      <w:keepLines/>
      <w:spacing w:before="40" w:after="0"/>
      <w:outlineLvl w:val="3"/>
    </w:pPr>
    <w:rPr>
      <w:rFonts w:asciiTheme="majorHAnsi" w:eastAsiaTheme="majorEastAsia" w:hAnsiTheme="majorHAnsi" w:cstheme="majorBidi"/>
      <w:i/>
      <w:iCs/>
      <w:color w:val="0E0E0E" w:themeColor="accent1" w:themeShade="BF"/>
    </w:rPr>
  </w:style>
  <w:style w:type="paragraph" w:styleId="Heading5">
    <w:name w:val="heading 5"/>
    <w:basedOn w:val="Normal"/>
    <w:next w:val="Normal"/>
    <w:link w:val="Heading5Char"/>
    <w:uiPriority w:val="9"/>
    <w:semiHidden/>
    <w:unhideWhenUsed/>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4"/>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color w:val="auto"/>
      <w:szCs w:val="20"/>
      <w:lang w:eastAsia="en-US"/>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D56207"/>
    <w:rPr>
      <w:rFonts w:asciiTheme="majorHAnsi" w:eastAsiaTheme="majorEastAsia" w:hAnsiTheme="majorHAnsi" w:cstheme="majorBidi"/>
      <w:b/>
      <w:color w:val="4E4E4E" w:themeColor="accent1" w:themeTint="BF"/>
      <w:sz w:val="28"/>
      <w:szCs w:val="32"/>
    </w:rPr>
  </w:style>
  <w:style w:type="character" w:customStyle="1" w:styleId="Heading2Char">
    <w:name w:val="Heading 2 Char"/>
    <w:basedOn w:val="DefaultParagraphFont"/>
    <w:link w:val="Heading2"/>
    <w:uiPriority w:val="9"/>
    <w:rsid w:val="00D56207"/>
    <w:rPr>
      <w:rFonts w:asciiTheme="majorHAnsi" w:eastAsiaTheme="majorEastAsia" w:hAnsiTheme="majorHAnsi" w:cstheme="majorBidi"/>
      <w:b/>
      <w:caps/>
      <w:color w:val="191919" w:themeColor="background2" w:themeShade="1A"/>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pPr>
      <w:spacing w:after="120"/>
    </w:pPr>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after="120"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pPr>
      <w:spacing w:after="120"/>
    </w:pPr>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spacing w:after="120"/>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after="120"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spacing w:after="120"/>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pPr>
      <w:spacing w:after="0"/>
    </w:pPr>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semiHidden/>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pPr>
      <w:spacing w:after="0"/>
    </w:pPr>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pPr>
      <w:spacing w:after="0"/>
    </w:pPr>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rsid w:val="00CC75DB"/>
    <w:rPr>
      <w:rFonts w:asciiTheme="majorHAnsi" w:eastAsiaTheme="majorEastAsia" w:hAnsiTheme="majorHAnsi" w:cstheme="majorBidi"/>
      <w:color w:val="090909" w:themeColor="accent1" w:themeShade="7F"/>
      <w:sz w:val="24"/>
      <w:szCs w:val="24"/>
    </w:rPr>
  </w:style>
  <w:style w:type="character" w:customStyle="1" w:styleId="Heading4Char">
    <w:name w:val="Heading 4 Char"/>
    <w:basedOn w:val="DefaultParagraphFont"/>
    <w:link w:val="Heading4"/>
    <w:uiPriority w:val="9"/>
    <w:semiHidden/>
    <w:rsid w:val="00CC75DB"/>
    <w:rPr>
      <w:rFonts w:asciiTheme="majorHAnsi" w:eastAsiaTheme="majorEastAsia" w:hAnsiTheme="majorHAnsi" w:cstheme="majorBidi"/>
      <w:i/>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pPr>
      <w:spacing w:after="0"/>
    </w:pPr>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spacing w:after="0"/>
      <w:ind w:left="220" w:hanging="220"/>
    </w:pPr>
  </w:style>
  <w:style w:type="paragraph" w:styleId="Index2">
    <w:name w:val="index 2"/>
    <w:basedOn w:val="Normal"/>
    <w:next w:val="Normal"/>
    <w:autoRedefine/>
    <w:uiPriority w:val="99"/>
    <w:semiHidden/>
    <w:unhideWhenUsed/>
    <w:rsid w:val="00CC75DB"/>
    <w:pPr>
      <w:spacing w:after="0"/>
      <w:ind w:left="440" w:hanging="220"/>
    </w:pPr>
  </w:style>
  <w:style w:type="paragraph" w:styleId="Index3">
    <w:name w:val="index 3"/>
    <w:basedOn w:val="Normal"/>
    <w:next w:val="Normal"/>
    <w:autoRedefine/>
    <w:uiPriority w:val="99"/>
    <w:semiHidden/>
    <w:unhideWhenUsed/>
    <w:rsid w:val="00CC75DB"/>
    <w:pPr>
      <w:spacing w:after="0"/>
      <w:ind w:left="660" w:hanging="220"/>
    </w:pPr>
  </w:style>
  <w:style w:type="paragraph" w:styleId="Index4">
    <w:name w:val="index 4"/>
    <w:basedOn w:val="Normal"/>
    <w:next w:val="Normal"/>
    <w:autoRedefine/>
    <w:uiPriority w:val="99"/>
    <w:semiHidden/>
    <w:unhideWhenUsed/>
    <w:rsid w:val="00CC75DB"/>
    <w:pPr>
      <w:spacing w:after="0"/>
      <w:ind w:left="880" w:hanging="220"/>
    </w:pPr>
  </w:style>
  <w:style w:type="paragraph" w:styleId="Index5">
    <w:name w:val="index 5"/>
    <w:basedOn w:val="Normal"/>
    <w:next w:val="Normal"/>
    <w:autoRedefine/>
    <w:uiPriority w:val="99"/>
    <w:semiHidden/>
    <w:unhideWhenUsed/>
    <w:rsid w:val="00CC75DB"/>
    <w:pPr>
      <w:spacing w:after="0"/>
      <w:ind w:left="1100" w:hanging="220"/>
    </w:pPr>
  </w:style>
  <w:style w:type="paragraph" w:styleId="Index6">
    <w:name w:val="index 6"/>
    <w:basedOn w:val="Normal"/>
    <w:next w:val="Normal"/>
    <w:autoRedefine/>
    <w:uiPriority w:val="99"/>
    <w:semiHidden/>
    <w:unhideWhenUsed/>
    <w:rsid w:val="00CC75DB"/>
    <w:pPr>
      <w:spacing w:after="0"/>
      <w:ind w:left="1320" w:hanging="220"/>
    </w:pPr>
  </w:style>
  <w:style w:type="paragraph" w:styleId="Index7">
    <w:name w:val="index 7"/>
    <w:basedOn w:val="Normal"/>
    <w:next w:val="Normal"/>
    <w:autoRedefine/>
    <w:uiPriority w:val="99"/>
    <w:semiHidden/>
    <w:unhideWhenUsed/>
    <w:rsid w:val="00CC75DB"/>
    <w:pPr>
      <w:spacing w:after="0"/>
      <w:ind w:left="1540" w:hanging="220"/>
    </w:pPr>
  </w:style>
  <w:style w:type="paragraph" w:styleId="Index8">
    <w:name w:val="index 8"/>
    <w:basedOn w:val="Normal"/>
    <w:next w:val="Normal"/>
    <w:autoRedefine/>
    <w:uiPriority w:val="99"/>
    <w:semiHidden/>
    <w:unhideWhenUsed/>
    <w:rsid w:val="00CC75DB"/>
    <w:pPr>
      <w:spacing w:after="0"/>
      <w:ind w:left="1760" w:hanging="220"/>
    </w:pPr>
  </w:style>
  <w:style w:type="paragraph" w:styleId="Index9">
    <w:name w:val="index 9"/>
    <w:basedOn w:val="Normal"/>
    <w:next w:val="Normal"/>
    <w:autoRedefine/>
    <w:uiPriority w:val="99"/>
    <w:semiHidden/>
    <w:unhideWhenUsed/>
    <w:rsid w:val="00CC75DB"/>
    <w:pPr>
      <w:spacing w:after="0"/>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5"/>
      </w:numPr>
      <w:contextualSpacing/>
    </w:pPr>
  </w:style>
  <w:style w:type="paragraph" w:styleId="ListBullet3">
    <w:name w:val="List Bullet 3"/>
    <w:basedOn w:val="Normal"/>
    <w:uiPriority w:val="99"/>
    <w:semiHidden/>
    <w:unhideWhenUsed/>
    <w:rsid w:val="00CC75DB"/>
    <w:pPr>
      <w:numPr>
        <w:numId w:val="6"/>
      </w:numPr>
      <w:contextualSpacing/>
    </w:pPr>
  </w:style>
  <w:style w:type="paragraph" w:styleId="ListBullet4">
    <w:name w:val="List Bullet 4"/>
    <w:basedOn w:val="Normal"/>
    <w:uiPriority w:val="99"/>
    <w:semiHidden/>
    <w:unhideWhenUsed/>
    <w:rsid w:val="00CC75DB"/>
    <w:pPr>
      <w:numPr>
        <w:numId w:val="7"/>
      </w:numPr>
      <w:contextualSpacing/>
    </w:pPr>
  </w:style>
  <w:style w:type="paragraph" w:styleId="ListBullet5">
    <w:name w:val="List Bullet 5"/>
    <w:basedOn w:val="Normal"/>
    <w:uiPriority w:val="99"/>
    <w:semiHidden/>
    <w:unhideWhenUsed/>
    <w:rsid w:val="00CC75DB"/>
    <w:pPr>
      <w:numPr>
        <w:numId w:val="8"/>
      </w:numPr>
      <w:contextualSpacing/>
    </w:pPr>
  </w:style>
  <w:style w:type="paragraph" w:styleId="ListContinue">
    <w:name w:val="List Continue"/>
    <w:basedOn w:val="Normal"/>
    <w:uiPriority w:val="99"/>
    <w:semiHidden/>
    <w:unhideWhenUsed/>
    <w:rsid w:val="00CC75DB"/>
    <w:pPr>
      <w:spacing w:after="120"/>
      <w:ind w:left="283"/>
      <w:contextualSpacing/>
    </w:pPr>
  </w:style>
  <w:style w:type="paragraph" w:styleId="ListContinue2">
    <w:name w:val="List Continue 2"/>
    <w:basedOn w:val="Normal"/>
    <w:uiPriority w:val="99"/>
    <w:semiHidden/>
    <w:unhideWhenUsed/>
    <w:rsid w:val="00CC75DB"/>
    <w:pPr>
      <w:spacing w:after="120"/>
      <w:ind w:left="566"/>
      <w:contextualSpacing/>
    </w:pPr>
  </w:style>
  <w:style w:type="paragraph" w:styleId="ListContinue3">
    <w:name w:val="List Continue 3"/>
    <w:basedOn w:val="Normal"/>
    <w:uiPriority w:val="99"/>
    <w:semiHidden/>
    <w:unhideWhenUsed/>
    <w:rsid w:val="00CC75DB"/>
    <w:pPr>
      <w:spacing w:after="120"/>
      <w:ind w:left="849"/>
      <w:contextualSpacing/>
    </w:pPr>
  </w:style>
  <w:style w:type="paragraph" w:styleId="ListContinue4">
    <w:name w:val="List Continue 4"/>
    <w:basedOn w:val="Normal"/>
    <w:uiPriority w:val="99"/>
    <w:semiHidden/>
    <w:unhideWhenUsed/>
    <w:rsid w:val="00CC75DB"/>
    <w:pPr>
      <w:spacing w:after="120"/>
      <w:ind w:left="1132"/>
      <w:contextualSpacing/>
    </w:pPr>
  </w:style>
  <w:style w:type="paragraph" w:styleId="ListContinue5">
    <w:name w:val="List Continue 5"/>
    <w:basedOn w:val="Normal"/>
    <w:uiPriority w:val="99"/>
    <w:semiHidden/>
    <w:unhideWhenUsed/>
    <w:rsid w:val="00CC75DB"/>
    <w:pPr>
      <w:spacing w:after="120"/>
      <w:ind w:left="1415"/>
      <w:contextualSpacing/>
    </w:pPr>
  </w:style>
  <w:style w:type="paragraph" w:styleId="ListNumber">
    <w:name w:val="List Number"/>
    <w:basedOn w:val="Normal"/>
    <w:uiPriority w:val="12"/>
    <w:rsid w:val="00CC75DB"/>
    <w:pPr>
      <w:numPr>
        <w:numId w:val="9"/>
      </w:numPr>
      <w:contextualSpacing/>
    </w:pPr>
  </w:style>
  <w:style w:type="paragraph" w:styleId="ListNumber2">
    <w:name w:val="List Number 2"/>
    <w:basedOn w:val="Normal"/>
    <w:uiPriority w:val="99"/>
    <w:semiHidden/>
    <w:unhideWhenUsed/>
    <w:rsid w:val="00CC75DB"/>
    <w:pPr>
      <w:numPr>
        <w:numId w:val="10"/>
      </w:numPr>
      <w:contextualSpacing/>
    </w:pPr>
  </w:style>
  <w:style w:type="paragraph" w:styleId="ListNumber3">
    <w:name w:val="List Number 3"/>
    <w:basedOn w:val="Normal"/>
    <w:uiPriority w:val="99"/>
    <w:semiHidden/>
    <w:unhideWhenUsed/>
    <w:rsid w:val="00CC75DB"/>
    <w:pPr>
      <w:numPr>
        <w:numId w:val="11"/>
      </w:numPr>
      <w:contextualSpacing/>
    </w:pPr>
  </w:style>
  <w:style w:type="paragraph" w:styleId="ListNumber4">
    <w:name w:val="List Number 4"/>
    <w:basedOn w:val="Normal"/>
    <w:uiPriority w:val="99"/>
    <w:semiHidden/>
    <w:unhideWhenUsed/>
    <w:rsid w:val="00CC75DB"/>
    <w:pPr>
      <w:numPr>
        <w:numId w:val="12"/>
      </w:numPr>
      <w:contextualSpacing/>
    </w:pPr>
  </w:style>
  <w:style w:type="paragraph" w:styleId="ListNumber5">
    <w:name w:val="List Number 5"/>
    <w:basedOn w:val="Normal"/>
    <w:uiPriority w:val="99"/>
    <w:semiHidden/>
    <w:unhideWhenUsed/>
    <w:rsid w:val="00CC75DB"/>
    <w:pPr>
      <w:numPr>
        <w:numId w:val="13"/>
      </w:numPr>
      <w:contextualSpacing/>
    </w:pPr>
  </w:style>
  <w:style w:type="paragraph" w:styleId="ListParagraph">
    <w:name w:val="List Paragraph"/>
    <w:basedOn w:val="Normal"/>
    <w:uiPriority w:val="34"/>
    <w:semiHidden/>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rPr>
      <w:rFonts w:ascii="Times New Roman" w:hAnsi="Times New Roman" w:cs="Times New Roman"/>
      <w:sz w:val="24"/>
      <w:szCs w:val="24"/>
    </w:rPr>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pPr>
      <w:spacing w:after="0"/>
    </w:pPr>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spacing w:after="0"/>
      <w:ind w:left="220" w:hanging="220"/>
    </w:pPr>
  </w:style>
  <w:style w:type="paragraph" w:styleId="TableofFigures">
    <w:name w:val="table of figures"/>
    <w:basedOn w:val="Normal"/>
    <w:next w:val="Normal"/>
    <w:uiPriority w:val="99"/>
    <w:semiHidden/>
    <w:unhideWhenUsed/>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ean_000\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A4AD5FF2A41AC82E51717BD8300DD"/>
        <w:category>
          <w:name w:val="General"/>
          <w:gallery w:val="placeholder"/>
        </w:category>
        <w:types>
          <w:type w:val="bbPlcHdr"/>
        </w:types>
        <w:behaviors>
          <w:behavior w:val="content"/>
        </w:behaviors>
        <w:guid w:val="{16599F6B-1415-40F9-9B85-BA631B4E35DF}"/>
      </w:docPartPr>
      <w:docPartBody>
        <w:p w:rsidR="000171A2" w:rsidRDefault="00FA7632">
          <w:pPr>
            <w:pStyle w:val="38DA4AD5FF2A41AC82E51717BD8300DD"/>
          </w:pPr>
          <w:r>
            <w:t>Your Name</w:t>
          </w:r>
        </w:p>
      </w:docPartBody>
    </w:docPart>
    <w:docPart>
      <w:docPartPr>
        <w:name w:val="34447DA81BEA44C5934FEABCF80EE889"/>
        <w:category>
          <w:name w:val="General"/>
          <w:gallery w:val="placeholder"/>
        </w:category>
        <w:types>
          <w:type w:val="bbPlcHdr"/>
        </w:types>
        <w:behaviors>
          <w:behavior w:val="content"/>
        </w:behaviors>
        <w:guid w:val="{581B1F82-4810-4124-BBE9-F53228DB9692}"/>
      </w:docPartPr>
      <w:docPartBody>
        <w:p w:rsidR="000171A2" w:rsidRDefault="00FA7632">
          <w:pPr>
            <w:pStyle w:val="34447DA81BEA44C5934FEABCF80EE889"/>
          </w:pPr>
          <w:r>
            <w:t>Education</w:t>
          </w:r>
        </w:p>
      </w:docPartBody>
    </w:docPart>
    <w:docPart>
      <w:docPartPr>
        <w:name w:val="3DF487FB2A3645B48E4FE439F426EC92"/>
        <w:category>
          <w:name w:val="General"/>
          <w:gallery w:val="placeholder"/>
        </w:category>
        <w:types>
          <w:type w:val="bbPlcHdr"/>
        </w:types>
        <w:behaviors>
          <w:behavior w:val="content"/>
        </w:behaviors>
        <w:guid w:val="{0391D5AE-F9AA-4A59-A7C4-29E517ADA870}"/>
      </w:docPartPr>
      <w:docPartBody>
        <w:p w:rsidR="000171A2" w:rsidRDefault="00FA7632">
          <w:pPr>
            <w:pStyle w:val="3DF487FB2A3645B48E4FE439F426EC92"/>
          </w:pPr>
          <w:r>
            <w:t>Major</w:t>
          </w:r>
        </w:p>
      </w:docPartBody>
    </w:docPart>
    <w:docPart>
      <w:docPartPr>
        <w:name w:val="422869254ED14F3B97EFDEBEF546DA33"/>
        <w:category>
          <w:name w:val="General"/>
          <w:gallery w:val="placeholder"/>
        </w:category>
        <w:types>
          <w:type w:val="bbPlcHdr"/>
        </w:types>
        <w:behaviors>
          <w:behavior w:val="content"/>
        </w:behaviors>
        <w:guid w:val="{31FE9A14-C6B7-47EE-9163-B081D839E97F}"/>
      </w:docPartPr>
      <w:docPartBody>
        <w:p w:rsidR="000171A2" w:rsidRDefault="00FA7632">
          <w:pPr>
            <w:pStyle w:val="422869254ED14F3B97EFDEBEF546DA33"/>
          </w:pPr>
          <w:r>
            <w:t>Minor</w:t>
          </w:r>
        </w:p>
      </w:docPartBody>
    </w:docPart>
    <w:docPart>
      <w:docPartPr>
        <w:name w:val="154907F18CD849C3AAB014DE104308DE"/>
        <w:category>
          <w:name w:val="General"/>
          <w:gallery w:val="placeholder"/>
        </w:category>
        <w:types>
          <w:type w:val="bbPlcHdr"/>
        </w:types>
        <w:behaviors>
          <w:behavior w:val="content"/>
        </w:behaviors>
        <w:guid w:val="{0A7EF100-693A-4075-97D7-3D245AA68284}"/>
      </w:docPartPr>
      <w:docPartBody>
        <w:p w:rsidR="000171A2" w:rsidRDefault="00FA7632">
          <w:pPr>
            <w:pStyle w:val="154907F18CD849C3AAB014DE104308DE"/>
          </w:pPr>
          <w:r>
            <w:t>Related coursework</w:t>
          </w:r>
        </w:p>
      </w:docPartBody>
    </w:docPart>
    <w:docPart>
      <w:docPartPr>
        <w:name w:val="1DBB2ED6C6E842E49E46B0FD5C378C69"/>
        <w:category>
          <w:name w:val="General"/>
          <w:gallery w:val="placeholder"/>
        </w:category>
        <w:types>
          <w:type w:val="bbPlcHdr"/>
        </w:types>
        <w:behaviors>
          <w:behavior w:val="content"/>
        </w:behaviors>
        <w:guid w:val="{84A57A21-04C6-45F6-8F21-381A4AC4E0AD}"/>
      </w:docPartPr>
      <w:docPartBody>
        <w:p w:rsidR="000171A2" w:rsidRDefault="00FA7632">
          <w:pPr>
            <w:pStyle w:val="1DBB2ED6C6E842E49E46B0FD5C378C69"/>
          </w:pPr>
          <w:r>
            <w:t>Major</w:t>
          </w:r>
        </w:p>
      </w:docPartBody>
    </w:docPart>
    <w:docPart>
      <w:docPartPr>
        <w:name w:val="63EA7F451B8943CE993EB8E344B768B3"/>
        <w:category>
          <w:name w:val="General"/>
          <w:gallery w:val="placeholder"/>
        </w:category>
        <w:types>
          <w:type w:val="bbPlcHdr"/>
        </w:types>
        <w:behaviors>
          <w:behavior w:val="content"/>
        </w:behaviors>
        <w:guid w:val="{D6CD34CA-9F03-4F1B-9F44-6284FA594867}"/>
      </w:docPartPr>
      <w:docPartBody>
        <w:p w:rsidR="000171A2" w:rsidRDefault="00FA7632">
          <w:pPr>
            <w:pStyle w:val="63EA7F451B8943CE993EB8E344B768B3"/>
          </w:pPr>
          <w:r>
            <w:t>Related coursework</w:t>
          </w:r>
        </w:p>
      </w:docPartBody>
    </w:docPart>
    <w:docPart>
      <w:docPartPr>
        <w:name w:val="1779DD45A4644DDC90D1523CB9C7C431"/>
        <w:category>
          <w:name w:val="General"/>
          <w:gallery w:val="placeholder"/>
        </w:category>
        <w:types>
          <w:type w:val="bbPlcHdr"/>
        </w:types>
        <w:behaviors>
          <w:behavior w:val="content"/>
        </w:behaviors>
        <w:guid w:val="{A9112C4B-E14F-447F-B6F3-AE0CF3E265FB}"/>
      </w:docPartPr>
      <w:docPartBody>
        <w:p w:rsidR="000171A2" w:rsidRDefault="00FA7632">
          <w:pPr>
            <w:pStyle w:val="1779DD45A4644DDC90D1523CB9C7C431"/>
          </w:pPr>
          <w:r>
            <w:t>Skills &amp; Abilities</w:t>
          </w:r>
        </w:p>
      </w:docPartBody>
    </w:docPart>
    <w:docPart>
      <w:docPartPr>
        <w:name w:val="F26E96C8DA85469BB9D4300BED227149"/>
        <w:category>
          <w:name w:val="General"/>
          <w:gallery w:val="placeholder"/>
        </w:category>
        <w:types>
          <w:type w:val="bbPlcHdr"/>
        </w:types>
        <w:behaviors>
          <w:behavior w:val="content"/>
        </w:behaviors>
        <w:guid w:val="{9427388D-F361-4BB6-BDDE-7D2CADC6A043}"/>
      </w:docPartPr>
      <w:docPartBody>
        <w:p w:rsidR="000171A2" w:rsidRDefault="00FA7632">
          <w:pPr>
            <w:pStyle w:val="F26E96C8DA85469BB9D4300BED227149"/>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32"/>
    <w:rsid w:val="000171A2"/>
    <w:rsid w:val="004B6D6B"/>
    <w:rsid w:val="006F79D7"/>
    <w:rsid w:val="0095304B"/>
    <w:rsid w:val="00BF4BF1"/>
    <w:rsid w:val="00F336A4"/>
    <w:rsid w:val="00FA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DA4AD5FF2A41AC82E51717BD8300DD">
    <w:name w:val="38DA4AD5FF2A41AC82E51717BD8300DD"/>
  </w:style>
  <w:style w:type="paragraph" w:customStyle="1" w:styleId="A5922A5DD23540529628F85642AB3BD8">
    <w:name w:val="A5922A5DD23540529628F85642AB3BD8"/>
  </w:style>
  <w:style w:type="paragraph" w:customStyle="1" w:styleId="23132511C7D44F9ABEB891DAFB011CE5">
    <w:name w:val="23132511C7D44F9ABEB891DAFB011CE5"/>
  </w:style>
  <w:style w:type="paragraph" w:customStyle="1" w:styleId="0EBEB06A1B86437EAE1C0D786A22F772">
    <w:name w:val="0EBEB06A1B86437EAE1C0D786A22F772"/>
  </w:style>
  <w:style w:type="paragraph" w:customStyle="1" w:styleId="A2521D3D4B2144D1A820DEDC96D8DA62">
    <w:name w:val="A2521D3D4B2144D1A820DEDC96D8DA62"/>
  </w:style>
  <w:style w:type="paragraph" w:customStyle="1" w:styleId="F3CE107D3F2B4A66A082E30B81EE2DC8">
    <w:name w:val="F3CE107D3F2B4A66A082E30B81EE2DC8"/>
  </w:style>
  <w:style w:type="paragraph" w:customStyle="1" w:styleId="B1411E5034DC4D1C8D9E6874491C6E8D">
    <w:name w:val="B1411E5034DC4D1C8D9E6874491C6E8D"/>
  </w:style>
  <w:style w:type="paragraph" w:customStyle="1" w:styleId="34447DA81BEA44C5934FEABCF80EE889">
    <w:name w:val="34447DA81BEA44C5934FEABCF80EE889"/>
  </w:style>
  <w:style w:type="paragraph" w:customStyle="1" w:styleId="EE8709A1F9144396A9E65370E7061C30">
    <w:name w:val="EE8709A1F9144396A9E65370E7061C30"/>
  </w:style>
  <w:style w:type="paragraph" w:customStyle="1" w:styleId="C5059D318CF54330B791EFAAE3C96F26">
    <w:name w:val="C5059D318CF54330B791EFAAE3C96F26"/>
  </w:style>
  <w:style w:type="paragraph" w:customStyle="1" w:styleId="46DCD496FDEC4E79BD11F8A412C1363B">
    <w:name w:val="46DCD496FDEC4E79BD11F8A412C1363B"/>
  </w:style>
  <w:style w:type="paragraph" w:customStyle="1" w:styleId="3DF487FB2A3645B48E4FE439F426EC92">
    <w:name w:val="3DF487FB2A3645B48E4FE439F426EC92"/>
  </w:style>
  <w:style w:type="paragraph" w:customStyle="1" w:styleId="8AEEA97D561A4BC1B13DFA0EF751A534">
    <w:name w:val="8AEEA97D561A4BC1B13DFA0EF751A534"/>
  </w:style>
  <w:style w:type="paragraph" w:customStyle="1" w:styleId="422869254ED14F3B97EFDEBEF546DA33">
    <w:name w:val="422869254ED14F3B97EFDEBEF546DA33"/>
  </w:style>
  <w:style w:type="paragraph" w:customStyle="1" w:styleId="154907F18CD849C3AAB014DE104308DE">
    <w:name w:val="154907F18CD849C3AAB014DE104308DE"/>
  </w:style>
  <w:style w:type="paragraph" w:customStyle="1" w:styleId="51C217DF72CE42189796112DF0D51975">
    <w:name w:val="51C217DF72CE42189796112DF0D51975"/>
  </w:style>
  <w:style w:type="paragraph" w:customStyle="1" w:styleId="1DBB2ED6C6E842E49E46B0FD5C378C69">
    <w:name w:val="1DBB2ED6C6E842E49E46B0FD5C378C69"/>
  </w:style>
  <w:style w:type="paragraph" w:customStyle="1" w:styleId="2739E6DF9ABC4541B42D9F35EE502425">
    <w:name w:val="2739E6DF9ABC4541B42D9F35EE502425"/>
  </w:style>
  <w:style w:type="paragraph" w:customStyle="1" w:styleId="63EA7F451B8943CE993EB8E344B768B3">
    <w:name w:val="63EA7F451B8943CE993EB8E344B768B3"/>
  </w:style>
  <w:style w:type="paragraph" w:customStyle="1" w:styleId="1779DD45A4644DDC90D1523CB9C7C431">
    <w:name w:val="1779DD45A4644DDC90D1523CB9C7C431"/>
  </w:style>
  <w:style w:type="paragraph" w:customStyle="1" w:styleId="03535843E9144FD2B49B9FAA7A507BAD">
    <w:name w:val="03535843E9144FD2B49B9FAA7A507BAD"/>
  </w:style>
  <w:style w:type="paragraph" w:customStyle="1" w:styleId="6670AAEEAFCC44D5926B4ED805A4A87E">
    <w:name w:val="6670AAEEAFCC44D5926B4ED805A4A87E"/>
  </w:style>
  <w:style w:type="paragraph" w:customStyle="1" w:styleId="5B61C63A3F6F4A75A4028475E604CE21">
    <w:name w:val="5B61C63A3F6F4A75A4028475E604CE21"/>
  </w:style>
  <w:style w:type="paragraph" w:customStyle="1" w:styleId="FB261BB3C86F462ABB0C822AD503B466">
    <w:name w:val="FB261BB3C86F462ABB0C822AD503B466"/>
  </w:style>
  <w:style w:type="paragraph" w:customStyle="1" w:styleId="CF8B652F8A2F43CF8CC25D9C96AE63E2">
    <w:name w:val="CF8B652F8A2F43CF8CC25D9C96AE63E2"/>
  </w:style>
  <w:style w:type="paragraph" w:customStyle="1" w:styleId="FF085F2CB48D4070A0E6C26BEB136676">
    <w:name w:val="FF085F2CB48D4070A0E6C26BEB136676"/>
  </w:style>
  <w:style w:type="paragraph" w:customStyle="1" w:styleId="BA56DF23FCB749579CB74DD13604CB7D">
    <w:name w:val="BA56DF23FCB749579CB74DD13604CB7D"/>
  </w:style>
  <w:style w:type="paragraph" w:customStyle="1" w:styleId="EE9E33ACC52448988C32D63454CE16D8">
    <w:name w:val="EE9E33ACC52448988C32D63454CE16D8"/>
  </w:style>
  <w:style w:type="paragraph" w:customStyle="1" w:styleId="F26E96C8DA85469BB9D4300BED227149">
    <w:name w:val="F26E96C8DA85469BB9D4300BED227149"/>
  </w:style>
  <w:style w:type="paragraph" w:customStyle="1" w:styleId="038BC5B21B8340998FD7C9A51EAC2603">
    <w:name w:val="038BC5B21B8340998FD7C9A51EAC2603"/>
  </w:style>
  <w:style w:type="paragraph" w:customStyle="1" w:styleId="DFB5BADAD5CD490FAECF52DF34D0E9E8">
    <w:name w:val="DFB5BADAD5CD490FAECF52DF34D0E9E8"/>
  </w:style>
  <w:style w:type="paragraph" w:customStyle="1" w:styleId="A908E34A4AD44D0490E3E61EA3A61527">
    <w:name w:val="A908E34A4AD44D0490E3E61EA3A61527"/>
  </w:style>
  <w:style w:type="paragraph" w:customStyle="1" w:styleId="F4CBC24BE6174D829E3F31D4C3927580">
    <w:name w:val="F4CBC24BE6174D829E3F31D4C3927580"/>
  </w:style>
  <w:style w:type="paragraph" w:customStyle="1" w:styleId="11DCEC301A094B25BD578C3DA388CDC7">
    <w:name w:val="11DCEC301A094B25BD578C3DA388CDC7"/>
  </w:style>
  <w:style w:type="paragraph" w:customStyle="1" w:styleId="451E2A3BC1094966856DF5C74CC401B8">
    <w:name w:val="451E2A3BC1094966856DF5C74CC401B8"/>
  </w:style>
  <w:style w:type="paragraph" w:customStyle="1" w:styleId="C9337C4B8C1848F1A40822926B686A44">
    <w:name w:val="C9337C4B8C1848F1A40822926B686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Functional resume</Template>
  <TotalTime>1105</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Deeanna Welling</dc:creator>
  <cp:keywords/>
  <dc:description>Deeanna Maine Welling</dc:description>
  <cp:lastModifiedBy>Deeanna Welling</cp:lastModifiedBy>
  <cp:revision>18</cp:revision>
  <cp:lastPrinted>2018-04-07T16:24:00Z</cp:lastPrinted>
  <dcterms:created xsi:type="dcterms:W3CDTF">2018-04-04T20:37:00Z</dcterms:created>
  <dcterms:modified xsi:type="dcterms:W3CDTF">2019-05-16T19:45:00Z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