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9C237" w14:textId="77777777" w:rsidR="00F76416" w:rsidRDefault="00F76416" w:rsidP="00F76416">
      <w:pPr>
        <w:spacing w:before="120" w:after="0" w:line="276" w:lineRule="auto"/>
        <w:contextualSpacing/>
        <w:jc w:val="center"/>
        <w:rPr>
          <w:rFonts w:ascii="Times New Roman" w:eastAsia="Cambria" w:hAnsi="Times New Roman" w:cs="Times New Roman"/>
          <w:b/>
          <w:color w:val="709FF4"/>
          <w:sz w:val="48"/>
          <w:szCs w:val="48"/>
        </w:rPr>
      </w:pPr>
      <w:r>
        <w:rPr>
          <w:rFonts w:ascii="Times New Roman" w:eastAsia="Cambria" w:hAnsi="Times New Roman" w:cs="Times New Roman"/>
          <w:b/>
          <w:color w:val="709FF4"/>
          <w:sz w:val="48"/>
          <w:szCs w:val="48"/>
        </w:rPr>
        <w:t>Sara Byron</w:t>
      </w:r>
    </w:p>
    <w:p w14:paraId="5BAC8D9F" w14:textId="03B7DD1C" w:rsidR="00F76416" w:rsidRDefault="00F76416" w:rsidP="00F76416">
      <w:pPr>
        <w:spacing w:before="120" w:after="0" w:line="276" w:lineRule="auto"/>
        <w:contextualSpacing/>
        <w:jc w:val="center"/>
        <w:rPr>
          <w:rFonts w:ascii="Times New Roman" w:eastAsia="Cambria" w:hAnsi="Times New Roman" w:cs="Times New Roman"/>
          <w:sz w:val="48"/>
          <w:szCs w:val="48"/>
        </w:rPr>
      </w:pPr>
      <w:r>
        <w:rPr>
          <w:rFonts w:ascii="Cambria" w:eastAsia="Cambria" w:hAnsi="Cambria" w:cs="Cambria"/>
          <w:noProof/>
          <w:color w:val="999999"/>
          <w:sz w:val="18"/>
          <w:szCs w:val="18"/>
          <w:lang w:val="en"/>
        </w:rPr>
        <w:drawing>
          <wp:inline distT="0" distB="0" distL="0" distR="0" wp14:anchorId="70A0437B" wp14:editId="0F9289A9">
            <wp:extent cx="5943600" cy="41275"/>
            <wp:effectExtent l="19050" t="19050" r="19050" b="15875"/>
            <wp:docPr id="1" name="Picture 1" descr="A long, thin rectangle to divide sections of the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ng, thin rectangle to divide sections of the docu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43600" cy="41275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424242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5C1FE35" w14:textId="77777777" w:rsidR="00F76416" w:rsidRDefault="00F76416" w:rsidP="00F76416">
      <w:pPr>
        <w:spacing w:before="120" w:after="0" w:line="276" w:lineRule="auto"/>
        <w:contextualSpacing/>
        <w:jc w:val="center"/>
        <w:rPr>
          <w:rFonts w:ascii="Times New Roman" w:eastAsia="Cambria" w:hAnsi="Times New Roman" w:cs="Times New Roman"/>
          <w:sz w:val="21"/>
          <w:szCs w:val="21"/>
        </w:rPr>
      </w:pPr>
      <w:r>
        <w:rPr>
          <w:rFonts w:ascii="Times New Roman" w:eastAsia="Cambria" w:hAnsi="Times New Roman" w:cs="Times New Roman"/>
          <w:sz w:val="21"/>
          <w:szCs w:val="21"/>
        </w:rPr>
        <w:t>16 Barberry Court, Danville, PA 17821 │ (570) – 394 – 0977 │sakaby@umich.edu</w:t>
      </w:r>
    </w:p>
    <w:p w14:paraId="7C4B64D0" w14:textId="6B621E4E" w:rsidR="00F76416" w:rsidRDefault="00F76416" w:rsidP="00255128">
      <w:pPr>
        <w:spacing w:after="120" w:line="240" w:lineRule="auto"/>
      </w:pPr>
    </w:p>
    <w:p w14:paraId="2E319830" w14:textId="24E4E034" w:rsidR="00B36E79" w:rsidRDefault="00C10950" w:rsidP="00C624CA">
      <w:pPr>
        <w:spacing w:after="120" w:line="240" w:lineRule="auto"/>
      </w:pPr>
      <w:r>
        <w:t>May</w:t>
      </w:r>
      <w:r w:rsidR="00B36E79">
        <w:t xml:space="preserve"> </w:t>
      </w:r>
      <w:r>
        <w:t>29</w:t>
      </w:r>
      <w:r w:rsidR="00B36E79">
        <w:t>, 2019</w:t>
      </w:r>
    </w:p>
    <w:p w14:paraId="5DAA408E" w14:textId="677B6F6F" w:rsidR="00B36E79" w:rsidRDefault="00B36E79" w:rsidP="00C624CA">
      <w:pPr>
        <w:spacing w:after="120" w:line="240" w:lineRule="auto"/>
      </w:pPr>
    </w:p>
    <w:p w14:paraId="056EEC17" w14:textId="3F0715DB" w:rsidR="00B36E79" w:rsidRDefault="00C10950" w:rsidP="00C624CA">
      <w:pPr>
        <w:spacing w:after="120" w:line="240" w:lineRule="auto"/>
      </w:pPr>
      <w:r>
        <w:t>Cora Service</w:t>
      </w:r>
    </w:p>
    <w:p w14:paraId="3C7E356B" w14:textId="52906300" w:rsidR="00485767" w:rsidRPr="00485767" w:rsidRDefault="00C10950" w:rsidP="00C624CA">
      <w:pPr>
        <w:spacing w:after="12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8540 </w:t>
      </w:r>
      <w:proofErr w:type="spellStart"/>
      <w:r>
        <w:rPr>
          <w:rFonts w:cstheme="minorHAnsi"/>
          <w:color w:val="222222"/>
          <w:shd w:val="clear" w:color="auto" w:fill="FFFFFF"/>
        </w:rPr>
        <w:t>Verree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Road</w:t>
      </w:r>
    </w:p>
    <w:p w14:paraId="6311E19B" w14:textId="5FF8FE28" w:rsidR="0079415C" w:rsidRPr="00485767" w:rsidRDefault="00485767" w:rsidP="00C624CA">
      <w:pPr>
        <w:spacing w:after="120" w:line="240" w:lineRule="auto"/>
        <w:rPr>
          <w:rFonts w:cstheme="minorHAnsi"/>
        </w:rPr>
      </w:pPr>
      <w:r w:rsidRPr="00485767">
        <w:rPr>
          <w:rFonts w:cstheme="minorHAnsi"/>
          <w:color w:val="222222"/>
          <w:shd w:val="clear" w:color="auto" w:fill="FFFFFF"/>
        </w:rPr>
        <w:t>Philadelphia, PA 191</w:t>
      </w:r>
      <w:r w:rsidR="00C10950">
        <w:rPr>
          <w:rFonts w:cstheme="minorHAnsi"/>
          <w:color w:val="222222"/>
          <w:shd w:val="clear" w:color="auto" w:fill="FFFFFF"/>
        </w:rPr>
        <w:t>11</w:t>
      </w:r>
    </w:p>
    <w:p w14:paraId="751D3247" w14:textId="77777777" w:rsidR="00485767" w:rsidRDefault="00485767" w:rsidP="00C624CA">
      <w:pPr>
        <w:spacing w:after="120" w:line="240" w:lineRule="auto"/>
      </w:pPr>
    </w:p>
    <w:p w14:paraId="30548D8F" w14:textId="67B41DCE" w:rsidR="0079415C" w:rsidRDefault="0079415C" w:rsidP="00C624CA">
      <w:pPr>
        <w:spacing w:after="120" w:line="240" w:lineRule="auto"/>
      </w:pPr>
      <w:r>
        <w:t>Dear</w:t>
      </w:r>
      <w:r w:rsidR="007D689A">
        <w:t xml:space="preserve"> </w:t>
      </w:r>
      <w:r w:rsidR="00C10950">
        <w:t>Human Resources</w:t>
      </w:r>
      <w:r w:rsidR="007D689A">
        <w:t xml:space="preserve"> Department</w:t>
      </w:r>
      <w:r w:rsidR="000B6259">
        <w:t>:</w:t>
      </w:r>
    </w:p>
    <w:p w14:paraId="20E10B32" w14:textId="74774012" w:rsidR="000B6259" w:rsidRDefault="000B6259" w:rsidP="00C624CA">
      <w:pPr>
        <w:spacing w:after="120" w:line="240" w:lineRule="auto"/>
      </w:pPr>
    </w:p>
    <w:p w14:paraId="1DE1FA9C" w14:textId="6D16BC86" w:rsidR="000B6259" w:rsidRDefault="000B6259" w:rsidP="00C624CA">
      <w:pPr>
        <w:spacing w:after="120" w:line="240" w:lineRule="auto"/>
      </w:pPr>
      <w:r>
        <w:t xml:space="preserve">I am writing </w:t>
      </w:r>
      <w:r w:rsidR="0082282E">
        <w:t>in reference to</w:t>
      </w:r>
      <w:r>
        <w:t xml:space="preserve"> the</w:t>
      </w:r>
      <w:r w:rsidR="007D689A">
        <w:t xml:space="preserve"> </w:t>
      </w:r>
      <w:r w:rsidR="00C10950">
        <w:t>School Counselor</w:t>
      </w:r>
      <w:r w:rsidR="007D689A">
        <w:t xml:space="preserve"> position </w:t>
      </w:r>
      <w:r w:rsidR="0082282E">
        <w:t>advertised</w:t>
      </w:r>
      <w:r w:rsidR="007D689A">
        <w:t xml:space="preserve"> on </w:t>
      </w:r>
      <w:r w:rsidR="00C10950">
        <w:t>Indeed</w:t>
      </w:r>
      <w:r w:rsidR="00427CC4">
        <w:t>. I graduate</w:t>
      </w:r>
      <w:r w:rsidR="00C10950">
        <w:t>d</w:t>
      </w:r>
      <w:r w:rsidR="00427CC4">
        <w:t xml:space="preserve"> </w:t>
      </w:r>
      <w:r w:rsidR="00C10950">
        <w:t>last</w:t>
      </w:r>
      <w:r w:rsidR="00272070">
        <w:t xml:space="preserve"> month </w:t>
      </w:r>
      <w:r w:rsidR="00427CC4">
        <w:t>with</w:t>
      </w:r>
      <w:r w:rsidR="0082282E">
        <w:t xml:space="preserve"> a</w:t>
      </w:r>
      <w:r w:rsidR="00427CC4">
        <w:t xml:space="preserve"> Master</w:t>
      </w:r>
      <w:r w:rsidR="0082282E">
        <w:t>’s degree</w:t>
      </w:r>
      <w:r w:rsidR="00427CC4">
        <w:t xml:space="preserve"> </w:t>
      </w:r>
      <w:r w:rsidR="0082282E">
        <w:t>in</w:t>
      </w:r>
      <w:r w:rsidR="00427CC4">
        <w:t xml:space="preserve"> Social Work from the University of Michigan, concentrating in Community Organizing with Children and Youth. </w:t>
      </w:r>
      <w:r w:rsidR="007D689A">
        <w:t xml:space="preserve">My previous experience with City Year Providence </w:t>
      </w:r>
      <w:r w:rsidR="00222382">
        <w:t xml:space="preserve">and the skills I have </w:t>
      </w:r>
      <w:r w:rsidR="00240D6B">
        <w:t>gained</w:t>
      </w:r>
      <w:r w:rsidR="00222382">
        <w:t xml:space="preserve"> from my MSW intern</w:t>
      </w:r>
      <w:r w:rsidR="003E7E47">
        <w:t>ship</w:t>
      </w:r>
      <w:r w:rsidR="00222382">
        <w:t xml:space="preserve"> make me a great candidate for this position.</w:t>
      </w:r>
    </w:p>
    <w:p w14:paraId="7B0CC121" w14:textId="6BF4B0F1" w:rsidR="00C913B8" w:rsidRDefault="005A278F" w:rsidP="00F26819">
      <w:r>
        <w:t xml:space="preserve">Before </w:t>
      </w:r>
      <w:r w:rsidR="00272070">
        <w:t>my MSW program</w:t>
      </w:r>
      <w:r>
        <w:t xml:space="preserve">, I was </w:t>
      </w:r>
      <w:r w:rsidR="0087353C">
        <w:t xml:space="preserve">employed for a year as a corps member </w:t>
      </w:r>
      <w:r w:rsidR="00816406">
        <w:t>in</w:t>
      </w:r>
      <w:r w:rsidR="0087353C">
        <w:t xml:space="preserve"> City Year</w:t>
      </w:r>
      <w:r w:rsidR="004E113A">
        <w:t xml:space="preserve">. </w:t>
      </w:r>
      <w:r w:rsidR="00816406">
        <w:t xml:space="preserve">During my time in City Year, I served a case load of 21 </w:t>
      </w:r>
      <w:r w:rsidR="00272070">
        <w:t>students in the</w:t>
      </w:r>
      <w:r w:rsidR="00816406">
        <w:t xml:space="preserve"> sixth and seventh grades. </w:t>
      </w:r>
      <w:r w:rsidR="008415C0">
        <w:t xml:space="preserve">I offered individual and group tutoring in math and led interventions focused on honing leadership skills. </w:t>
      </w:r>
      <w:r w:rsidR="00A04719">
        <w:t>My leadership and attendance students would make SMART goals each week</w:t>
      </w:r>
      <w:r w:rsidR="00DA2679">
        <w:t xml:space="preserve"> and I would make sure they stayed on track. </w:t>
      </w:r>
      <w:r w:rsidR="008415C0">
        <w:t xml:space="preserve">I </w:t>
      </w:r>
      <w:r w:rsidR="00A97E49">
        <w:t xml:space="preserve">also refined excellent communication skills at City Year by working with </w:t>
      </w:r>
      <w:r w:rsidR="00C913B8">
        <w:t xml:space="preserve">middle school age </w:t>
      </w:r>
      <w:r w:rsidR="00A97E49">
        <w:t xml:space="preserve">students, </w:t>
      </w:r>
      <w:r w:rsidR="00C913B8">
        <w:t xml:space="preserve">a </w:t>
      </w:r>
      <w:r w:rsidR="00A97E49">
        <w:t>diverse</w:t>
      </w:r>
      <w:r w:rsidR="00DB5D4E">
        <w:t xml:space="preserve"> school</w:t>
      </w:r>
      <w:r w:rsidR="00A97E49">
        <w:t xml:space="preserve"> team</w:t>
      </w:r>
      <w:r w:rsidR="00DB5D4E">
        <w:t xml:space="preserve"> and corps group</w:t>
      </w:r>
      <w:r w:rsidR="00C913B8">
        <w:t>, teachers</w:t>
      </w:r>
      <w:r w:rsidR="00DD7F6C">
        <w:t xml:space="preserve">, </w:t>
      </w:r>
      <w:r w:rsidR="00C913B8">
        <w:t>school administrators</w:t>
      </w:r>
      <w:r w:rsidR="00DD7F6C">
        <w:t xml:space="preserve"> and parents</w:t>
      </w:r>
      <w:r w:rsidR="00C913B8">
        <w:t>.</w:t>
      </w:r>
    </w:p>
    <w:p w14:paraId="2E4600CF" w14:textId="38EBBC96" w:rsidR="005873CF" w:rsidRDefault="00C913B8" w:rsidP="00F26819">
      <w:r>
        <w:t>This past year, I completed an MSW field internship at Neutral Zone, a diverse, youth-driven teen center for high school age youth.</w:t>
      </w:r>
      <w:r w:rsidR="00030E37">
        <w:t xml:space="preserve"> </w:t>
      </w:r>
      <w:r w:rsidR="005873CF">
        <w:t>I co-facilitate</w:t>
      </w:r>
      <w:r w:rsidR="0082282E">
        <w:t>d</w:t>
      </w:r>
      <w:r w:rsidR="005873CF">
        <w:t xml:space="preserve"> the Teen Advisory Council (TAC), which is one of the governing bodies of the Neutral Zone. </w:t>
      </w:r>
      <w:r w:rsidR="003215AB">
        <w:t xml:space="preserve">As a facilitator for TAC, I supported the teens’ fundraising and event planning efforts and helped conduct program evaluations. </w:t>
      </w:r>
      <w:r w:rsidR="005873CF">
        <w:t>I also supervised, and connected with teens in the Drop-in space, where teens can come to hang out after school</w:t>
      </w:r>
      <w:r w:rsidR="003215AB">
        <w:t xml:space="preserve">. </w:t>
      </w:r>
      <w:r w:rsidR="009C05D4">
        <w:t>I actively listen</w:t>
      </w:r>
      <w:r w:rsidR="00DD7F6C">
        <w:t>ed</w:t>
      </w:r>
      <w:r w:rsidR="009C05D4">
        <w:t xml:space="preserve"> and assist</w:t>
      </w:r>
      <w:r w:rsidR="00DD7F6C">
        <w:t>ed</w:t>
      </w:r>
      <w:r w:rsidR="009C05D4">
        <w:t xml:space="preserve"> teens with any problems th</w:t>
      </w:r>
      <w:r w:rsidR="00DD7F6C">
        <w:t>ey</w:t>
      </w:r>
      <w:r w:rsidR="009C05D4">
        <w:t xml:space="preserve"> may </w:t>
      </w:r>
      <w:r w:rsidR="00255128">
        <w:t>have been experiencing</w:t>
      </w:r>
      <w:r w:rsidR="009C05D4">
        <w:t xml:space="preserve"> at the time. </w:t>
      </w:r>
      <w:r w:rsidR="00DD7F6C">
        <w:t xml:space="preserve">I also participated in discussions on Youth Driven Spaces, the idea that youth should have a role in organizations that are teen focused. </w:t>
      </w:r>
      <w:r w:rsidR="00255128">
        <w:t>My experience working with diverse team</w:t>
      </w:r>
      <w:r w:rsidR="00776897">
        <w:t>s</w:t>
      </w:r>
      <w:r w:rsidR="00255128">
        <w:t xml:space="preserve">, communicating with school staff and parents, as well as my ability to facilitate </w:t>
      </w:r>
      <w:r w:rsidR="00776897">
        <w:t xml:space="preserve">groups and actively listen to teens’ needs is directly translatable to the </w:t>
      </w:r>
      <w:r w:rsidR="00C10950">
        <w:t>School Counselor</w:t>
      </w:r>
      <w:bookmarkStart w:id="0" w:name="_GoBack"/>
      <w:bookmarkEnd w:id="0"/>
      <w:r w:rsidR="001C54EA">
        <w:t xml:space="preserve"> </w:t>
      </w:r>
      <w:r w:rsidR="00776897">
        <w:t>job duties and make me an excellent candidate for the position.</w:t>
      </w:r>
    </w:p>
    <w:p w14:paraId="015A7D72" w14:textId="27828486" w:rsidR="0089355B" w:rsidRDefault="0089355B" w:rsidP="00255128">
      <w:pPr>
        <w:spacing w:after="120" w:line="240" w:lineRule="auto"/>
      </w:pPr>
      <w:r>
        <w:t>Thank you for your consideration of my application. If you have any questions o</w:t>
      </w:r>
      <w:r w:rsidR="00E7510D">
        <w:t>r</w:t>
      </w:r>
      <w:r>
        <w:t xml:space="preserve"> need further information, please don’t hesitate to contact me at </w:t>
      </w:r>
      <w:hyperlink r:id="rId5" w:history="1">
        <w:r w:rsidRPr="007913E6">
          <w:rPr>
            <w:rStyle w:val="Hyperlink"/>
          </w:rPr>
          <w:t>sakaby@umich.edu</w:t>
        </w:r>
      </w:hyperlink>
      <w:r>
        <w:t xml:space="preserve"> or (570) 394-0977.</w:t>
      </w:r>
    </w:p>
    <w:p w14:paraId="68AC5B91" w14:textId="3741BE6A" w:rsidR="0089355B" w:rsidRDefault="0089355B" w:rsidP="00255128">
      <w:pPr>
        <w:spacing w:after="120" w:line="240" w:lineRule="auto"/>
      </w:pPr>
    </w:p>
    <w:p w14:paraId="7032C232" w14:textId="412D22FF" w:rsidR="0089355B" w:rsidRDefault="0089355B" w:rsidP="00255128">
      <w:pPr>
        <w:spacing w:after="120" w:line="240" w:lineRule="auto"/>
      </w:pPr>
      <w:r>
        <w:t>Sincerely,</w:t>
      </w:r>
    </w:p>
    <w:p w14:paraId="510C501F" w14:textId="6BDFCA5C" w:rsidR="0089355B" w:rsidRDefault="0089355B" w:rsidP="00255128">
      <w:pPr>
        <w:spacing w:after="120" w:line="240" w:lineRule="auto"/>
      </w:pPr>
      <w:r>
        <w:t>Sara Byron</w:t>
      </w:r>
    </w:p>
    <w:sectPr w:rsidR="0089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6D"/>
    <w:rsid w:val="00005B62"/>
    <w:rsid w:val="00030E37"/>
    <w:rsid w:val="000B6259"/>
    <w:rsid w:val="001C54EA"/>
    <w:rsid w:val="001C6F27"/>
    <w:rsid w:val="00210B55"/>
    <w:rsid w:val="00222382"/>
    <w:rsid w:val="00240D6B"/>
    <w:rsid w:val="00255128"/>
    <w:rsid w:val="00272070"/>
    <w:rsid w:val="002A082F"/>
    <w:rsid w:val="003215AB"/>
    <w:rsid w:val="003970B7"/>
    <w:rsid w:val="003A174A"/>
    <w:rsid w:val="003E7E47"/>
    <w:rsid w:val="00427CC4"/>
    <w:rsid w:val="00485767"/>
    <w:rsid w:val="004E113A"/>
    <w:rsid w:val="005857C7"/>
    <w:rsid w:val="005873CF"/>
    <w:rsid w:val="005A278F"/>
    <w:rsid w:val="00776897"/>
    <w:rsid w:val="0079415C"/>
    <w:rsid w:val="007D689A"/>
    <w:rsid w:val="00816406"/>
    <w:rsid w:val="0082282E"/>
    <w:rsid w:val="008415C0"/>
    <w:rsid w:val="0087353C"/>
    <w:rsid w:val="0089355B"/>
    <w:rsid w:val="009C05D4"/>
    <w:rsid w:val="00A04719"/>
    <w:rsid w:val="00A97E49"/>
    <w:rsid w:val="00B006D6"/>
    <w:rsid w:val="00B36E79"/>
    <w:rsid w:val="00BC2547"/>
    <w:rsid w:val="00BD069A"/>
    <w:rsid w:val="00C10950"/>
    <w:rsid w:val="00C624CA"/>
    <w:rsid w:val="00C913B8"/>
    <w:rsid w:val="00D21DC2"/>
    <w:rsid w:val="00DA2679"/>
    <w:rsid w:val="00DB5D4E"/>
    <w:rsid w:val="00DD7F6C"/>
    <w:rsid w:val="00E7510D"/>
    <w:rsid w:val="00EC2D66"/>
    <w:rsid w:val="00EC7ADC"/>
    <w:rsid w:val="00F26819"/>
    <w:rsid w:val="00F6396D"/>
    <w:rsid w:val="00F7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61F3"/>
  <w15:chartTrackingRefBased/>
  <w15:docId w15:val="{029C1D76-7ED1-481D-A94E-BD79A0A6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4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3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kaby@umich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Byron</dc:creator>
  <cp:keywords/>
  <dc:description/>
  <cp:lastModifiedBy>Sara Byron</cp:lastModifiedBy>
  <cp:revision>3</cp:revision>
  <dcterms:created xsi:type="dcterms:W3CDTF">2019-05-29T20:48:00Z</dcterms:created>
  <dcterms:modified xsi:type="dcterms:W3CDTF">2019-05-29T20:58:00Z</dcterms:modified>
</cp:coreProperties>
</file>