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A3410" w14:textId="77777777" w:rsidR="00277896" w:rsidRPr="00277896" w:rsidRDefault="00277896" w:rsidP="00277896">
      <w:pPr>
        <w:pStyle w:val="NormalWeb"/>
        <w:shd w:val="clear" w:color="auto" w:fill="FFFFFF"/>
        <w:spacing w:before="0" w:beforeAutospacing="0" w:after="0" w:afterAutospacing="0" w:line="300" w:lineRule="atLeast"/>
        <w:rPr>
          <w:rFonts w:ascii="Helvetica" w:hAnsi="Helvetica"/>
          <w:color w:val="333333"/>
          <w:sz w:val="36"/>
          <w:szCs w:val="36"/>
        </w:rPr>
      </w:pPr>
      <w:r w:rsidRPr="00277896">
        <w:rPr>
          <w:rFonts w:ascii="Times New Roman" w:hAnsi="Times New Roman"/>
          <w:b/>
          <w:bCs/>
          <w:color w:val="262626"/>
          <w:sz w:val="36"/>
          <w:szCs w:val="36"/>
        </w:rPr>
        <w:t>Wayne G. Hawkins</w:t>
      </w:r>
    </w:p>
    <w:p w14:paraId="087BFF9D" w14:textId="77777777" w:rsidR="00277896" w:rsidRDefault="00277896" w:rsidP="00277896">
      <w:pPr>
        <w:pStyle w:val="NormalWeb"/>
        <w:shd w:val="clear" w:color="auto" w:fill="FFFFFF"/>
        <w:spacing w:before="0" w:beforeAutospacing="0" w:after="0" w:afterAutospacing="0" w:line="300" w:lineRule="atLeast"/>
        <w:rPr>
          <w:rFonts w:ascii="Helvetica" w:hAnsi="Helvetica"/>
          <w:color w:val="333333"/>
          <w:sz w:val="21"/>
          <w:szCs w:val="21"/>
        </w:rPr>
      </w:pPr>
      <w:r>
        <w:rPr>
          <w:rFonts w:ascii="Times New Roman" w:hAnsi="Times New Roman"/>
          <w:color w:val="262626"/>
          <w:sz w:val="32"/>
          <w:szCs w:val="32"/>
        </w:rPr>
        <w:t>A Reflective-Decision Maker</w:t>
      </w:r>
    </w:p>
    <w:p w14:paraId="1809ED8C" w14:textId="77777777" w:rsidR="00277896" w:rsidRDefault="00277896" w:rsidP="00277896">
      <w:pPr>
        <w:pStyle w:val="NormalWeb"/>
        <w:shd w:val="clear" w:color="auto" w:fill="FFFFFF"/>
        <w:spacing w:before="0" w:beforeAutospacing="0" w:after="0" w:afterAutospacing="0" w:line="300" w:lineRule="atLeast"/>
        <w:rPr>
          <w:rFonts w:ascii="Helvetica" w:hAnsi="Helvetica"/>
          <w:color w:val="333333"/>
          <w:sz w:val="21"/>
          <w:szCs w:val="21"/>
        </w:rPr>
      </w:pPr>
      <w:r>
        <w:rPr>
          <w:rFonts w:ascii="Times New Roman" w:hAnsi="Times New Roman"/>
          <w:color w:val="262626"/>
          <w:sz w:val="32"/>
          <w:szCs w:val="32"/>
        </w:rPr>
        <w:t>Personal Data:</w:t>
      </w:r>
    </w:p>
    <w:p w14:paraId="4FEAE096" w14:textId="77777777" w:rsidR="00277896" w:rsidRPr="00277896" w:rsidRDefault="00277896" w:rsidP="00277896">
      <w:pPr>
        <w:pStyle w:val="NormalWeb"/>
        <w:shd w:val="clear" w:color="auto" w:fill="FFFFFF"/>
        <w:spacing w:before="0" w:beforeAutospacing="0" w:after="0" w:afterAutospacing="0" w:line="300" w:lineRule="atLeast"/>
        <w:rPr>
          <w:rFonts w:ascii="Helvetica" w:hAnsi="Helvetica"/>
          <w:color w:val="333333"/>
          <w:sz w:val="32"/>
          <w:szCs w:val="32"/>
        </w:rPr>
      </w:pPr>
      <w:r w:rsidRPr="00277896">
        <w:rPr>
          <w:rFonts w:ascii="Times New Roman" w:hAnsi="Times New Roman"/>
          <w:b/>
          <w:bCs/>
          <w:color w:val="262626"/>
          <w:sz w:val="32"/>
          <w:szCs w:val="32"/>
        </w:rPr>
        <w:t>Address and Phone number: 3629 Melon Street</w:t>
      </w:r>
    </w:p>
    <w:p w14:paraId="00B6B456" w14:textId="77777777" w:rsidR="00277896" w:rsidRPr="00277896" w:rsidRDefault="00277896" w:rsidP="00277896">
      <w:pPr>
        <w:pStyle w:val="NormalWeb"/>
        <w:shd w:val="clear" w:color="auto" w:fill="FFFFFF"/>
        <w:spacing w:before="0" w:beforeAutospacing="0" w:after="0" w:afterAutospacing="0" w:line="300" w:lineRule="atLeast"/>
        <w:rPr>
          <w:rFonts w:ascii="Helvetica" w:hAnsi="Helvetica"/>
          <w:color w:val="333333"/>
          <w:sz w:val="32"/>
          <w:szCs w:val="32"/>
        </w:rPr>
      </w:pPr>
      <w:r w:rsidRPr="00277896">
        <w:rPr>
          <w:rFonts w:ascii="Times New Roman" w:hAnsi="Times New Roman"/>
          <w:b/>
          <w:bCs/>
          <w:color w:val="262626"/>
          <w:sz w:val="32"/>
          <w:szCs w:val="32"/>
        </w:rPr>
        <w:t>Philadelphia, PA 19104</w:t>
      </w:r>
    </w:p>
    <w:p w14:paraId="7C30F28C" w14:textId="77F05570" w:rsidR="00277896" w:rsidRDefault="001C797B" w:rsidP="00277896">
      <w:pPr>
        <w:pStyle w:val="NormalWeb"/>
        <w:shd w:val="clear" w:color="auto" w:fill="FFFFFF"/>
        <w:spacing w:before="0" w:beforeAutospacing="0" w:after="0" w:afterAutospacing="0" w:line="300" w:lineRule="atLeast"/>
        <w:rPr>
          <w:rFonts w:ascii="Helvetica" w:hAnsi="Helvetica"/>
          <w:color w:val="333333"/>
          <w:sz w:val="21"/>
          <w:szCs w:val="21"/>
        </w:rPr>
      </w:pPr>
      <w:r>
        <w:rPr>
          <w:rFonts w:ascii="Times New Roman" w:hAnsi="Times New Roman"/>
          <w:color w:val="262626"/>
          <w:sz w:val="32"/>
          <w:szCs w:val="32"/>
        </w:rPr>
        <w:t xml:space="preserve">Home - </w:t>
      </w:r>
      <w:bookmarkStart w:id="0" w:name="_GoBack"/>
      <w:bookmarkEnd w:id="0"/>
      <w:r w:rsidR="008B5983">
        <w:rPr>
          <w:rFonts w:ascii="Times New Roman" w:hAnsi="Times New Roman"/>
          <w:color w:val="262626"/>
          <w:sz w:val="32"/>
          <w:szCs w:val="32"/>
        </w:rPr>
        <w:t>Cell 215-668-4210</w:t>
      </w:r>
    </w:p>
    <w:p w14:paraId="7CD5E49C" w14:textId="77777777" w:rsidR="00277896" w:rsidRDefault="00277896" w:rsidP="00277896">
      <w:pPr>
        <w:pStyle w:val="NormalWeb"/>
        <w:shd w:val="clear" w:color="auto" w:fill="FFFFFF"/>
        <w:spacing w:before="0" w:beforeAutospacing="0" w:after="0" w:afterAutospacing="0" w:line="300" w:lineRule="atLeast"/>
        <w:rPr>
          <w:rFonts w:ascii="Helvetica" w:hAnsi="Helvetica"/>
          <w:color w:val="333333"/>
          <w:sz w:val="21"/>
          <w:szCs w:val="21"/>
        </w:rPr>
      </w:pPr>
      <w:r>
        <w:rPr>
          <w:rFonts w:ascii="Times New Roman" w:hAnsi="Times New Roman"/>
          <w:color w:val="262626"/>
          <w:sz w:val="32"/>
          <w:szCs w:val="32"/>
        </w:rPr>
        <w:t>Email address: waynehawkins_1@yahoo.com</w:t>
      </w:r>
    </w:p>
    <w:p w14:paraId="34B034E0" w14:textId="77777777" w:rsidR="00277896" w:rsidRDefault="00277896" w:rsidP="00277896">
      <w:pPr>
        <w:pStyle w:val="NormalWeb"/>
        <w:shd w:val="clear" w:color="auto" w:fill="FFFFFF"/>
        <w:spacing w:before="0" w:beforeAutospacing="0" w:after="0" w:afterAutospacing="0" w:line="300" w:lineRule="atLeast"/>
        <w:rPr>
          <w:rFonts w:ascii="Helvetica" w:hAnsi="Helvetica"/>
          <w:color w:val="333333"/>
          <w:sz w:val="21"/>
          <w:szCs w:val="21"/>
        </w:rPr>
      </w:pPr>
      <w:r>
        <w:rPr>
          <w:rFonts w:ascii="Times New Roman" w:hAnsi="Times New Roman"/>
          <w:color w:val="262626"/>
          <w:sz w:val="32"/>
          <w:szCs w:val="32"/>
        </w:rPr>
        <w:t>Education:</w:t>
      </w:r>
    </w:p>
    <w:p w14:paraId="66E9471F" w14:textId="77777777" w:rsidR="00277896" w:rsidRDefault="00277896" w:rsidP="00277896">
      <w:pPr>
        <w:pStyle w:val="NormalWeb"/>
        <w:shd w:val="clear" w:color="auto" w:fill="FFFFFF"/>
        <w:spacing w:before="0" w:beforeAutospacing="0" w:after="0" w:afterAutospacing="0" w:line="300" w:lineRule="atLeast"/>
        <w:rPr>
          <w:rFonts w:ascii="Helvetica" w:hAnsi="Helvetica"/>
          <w:color w:val="333333"/>
          <w:sz w:val="21"/>
          <w:szCs w:val="21"/>
        </w:rPr>
      </w:pPr>
      <w:r>
        <w:rPr>
          <w:rFonts w:ascii="Times New Roman" w:hAnsi="Times New Roman"/>
          <w:color w:val="262626"/>
          <w:sz w:val="32"/>
          <w:szCs w:val="32"/>
        </w:rPr>
        <w:t>College: Cheyney University of Pa. - Cheyney, Pa. Bachelor of Science, Graduated May 2000 - Profile: Major in Education (elementary) and Minor in music - Cheyney University’s Graduate School - credits towards completing a dual masters degree program - dual major in Education Administration and Continue Adult Education respectively.</w:t>
      </w:r>
    </w:p>
    <w:p w14:paraId="1E5A509F" w14:textId="77777777" w:rsidR="00277896" w:rsidRDefault="00277896" w:rsidP="00277896">
      <w:pPr>
        <w:pStyle w:val="NormalWeb"/>
        <w:shd w:val="clear" w:color="auto" w:fill="FFFFFF"/>
        <w:spacing w:before="0" w:beforeAutospacing="0" w:after="0" w:afterAutospacing="0" w:line="300" w:lineRule="atLeast"/>
        <w:rPr>
          <w:rFonts w:ascii="Helvetica" w:hAnsi="Helvetica"/>
          <w:color w:val="333333"/>
          <w:sz w:val="21"/>
          <w:szCs w:val="21"/>
        </w:rPr>
      </w:pPr>
      <w:r>
        <w:rPr>
          <w:rFonts w:ascii="Times New Roman" w:hAnsi="Times New Roman"/>
          <w:color w:val="262626"/>
          <w:sz w:val="32"/>
          <w:szCs w:val="32"/>
        </w:rPr>
        <w:t>Work Experience: 1997-2000</w:t>
      </w:r>
    </w:p>
    <w:p w14:paraId="09D3ADDF" w14:textId="77777777" w:rsidR="00277896" w:rsidRDefault="00277896" w:rsidP="00277896">
      <w:pPr>
        <w:pStyle w:val="NormalWeb"/>
        <w:shd w:val="clear" w:color="auto" w:fill="FFFFFF"/>
        <w:spacing w:before="0" w:beforeAutospacing="0" w:after="0" w:afterAutospacing="0" w:line="300" w:lineRule="atLeast"/>
        <w:rPr>
          <w:rFonts w:ascii="Helvetica" w:hAnsi="Helvetica"/>
          <w:color w:val="333333"/>
          <w:sz w:val="21"/>
          <w:szCs w:val="21"/>
        </w:rPr>
      </w:pPr>
      <w:r>
        <w:rPr>
          <w:rFonts w:ascii="Times New Roman" w:hAnsi="Times New Roman"/>
          <w:color w:val="262626"/>
          <w:sz w:val="32"/>
          <w:szCs w:val="32"/>
        </w:rPr>
        <w:t>School District of Philadelphia - Internship: Pre-Professional Experiences I, II, III and student teaching. Schools: Mann Elementary, Huey Elementary, Barry Elementary - Position: Student Teacher - Duties include: Tutoring students on various subjects, marking classroom/homework assignments. Monitoring students during activities/assignments/field trips, observing cooperating teacher’s style and methods of teaching, teaching all subjects under the watchful eye of cooperating teacher and supervisor, constructing and typing out lesson plans, unit plans and exercising full control of the classroom.</w:t>
      </w:r>
    </w:p>
    <w:p w14:paraId="18C1E9C7" w14:textId="4D7AD3FB" w:rsidR="00277896" w:rsidRPr="00277896" w:rsidRDefault="001C797B" w:rsidP="00277896">
      <w:pPr>
        <w:pStyle w:val="NormalWeb"/>
        <w:shd w:val="clear" w:color="auto" w:fill="FFFFFF"/>
        <w:spacing w:before="0" w:beforeAutospacing="0" w:after="0" w:afterAutospacing="0" w:line="300" w:lineRule="atLeast"/>
        <w:rPr>
          <w:rFonts w:ascii="Helvetica" w:hAnsi="Helvetica"/>
          <w:color w:val="333333"/>
          <w:sz w:val="32"/>
          <w:szCs w:val="32"/>
        </w:rPr>
      </w:pPr>
      <w:r>
        <w:rPr>
          <w:rFonts w:ascii="Times New Roman" w:hAnsi="Times New Roman"/>
          <w:b/>
          <w:bCs/>
          <w:color w:val="262626"/>
          <w:sz w:val="32"/>
          <w:szCs w:val="32"/>
        </w:rPr>
        <w:t>Employment: 1996-Present</w:t>
      </w:r>
    </w:p>
    <w:p w14:paraId="62323FBF" w14:textId="77777777" w:rsidR="00277896" w:rsidRDefault="00277896" w:rsidP="00277896">
      <w:pPr>
        <w:pStyle w:val="NormalWeb"/>
        <w:shd w:val="clear" w:color="auto" w:fill="FFFFFF"/>
        <w:spacing w:before="0" w:beforeAutospacing="0" w:after="0" w:afterAutospacing="0" w:line="300" w:lineRule="atLeast"/>
        <w:rPr>
          <w:rFonts w:ascii="Helvetica" w:hAnsi="Helvetica"/>
          <w:color w:val="333333"/>
          <w:sz w:val="21"/>
          <w:szCs w:val="21"/>
        </w:rPr>
      </w:pPr>
      <w:r>
        <w:rPr>
          <w:rFonts w:ascii="Times New Roman" w:hAnsi="Times New Roman"/>
          <w:color w:val="262626"/>
          <w:sz w:val="32"/>
          <w:szCs w:val="32"/>
        </w:rPr>
        <w:t xml:space="preserve">Children’s Choice: Philadelphia, Pa. Position: Case Worker - Monitoring a caseload of foster children. School visits include collecting school attendance/grades, communication with teachers/counselor and coaches. Home visits include communicating with parent(s), or guardian and the client. Assess client’s needs and setting goals to meet those needs. Evaluate whether or not client needs psychological evaluation and ongoing therapeutic treatment. Working along with Family Court, DHS, school officials, therapists and outside agencies to provide the best </w:t>
      </w:r>
      <w:r>
        <w:rPr>
          <w:rFonts w:ascii="Times New Roman" w:hAnsi="Times New Roman"/>
          <w:color w:val="262626"/>
          <w:sz w:val="32"/>
          <w:szCs w:val="32"/>
        </w:rPr>
        <w:lastRenderedPageBreak/>
        <w:t>developmental treatment for all foster children. Each case is carefully documented by means of keeping records along with recording progress notes, 6 months Individual Service Plan (ISPs), Quarterly reports, bi-weekly home visits, visits with birth parents to work towards reunification, provide placement for children in need of foster care etc.</w:t>
      </w:r>
    </w:p>
    <w:p w14:paraId="3CC47507" w14:textId="77777777" w:rsidR="00277896" w:rsidRDefault="00277896" w:rsidP="00277896">
      <w:pPr>
        <w:pStyle w:val="NormalWeb"/>
        <w:shd w:val="clear" w:color="auto" w:fill="FFFFFF"/>
        <w:spacing w:before="0" w:beforeAutospacing="0" w:after="0" w:afterAutospacing="0" w:line="300" w:lineRule="atLeast"/>
        <w:rPr>
          <w:rFonts w:ascii="Helvetica" w:hAnsi="Helvetica"/>
          <w:color w:val="333333"/>
          <w:sz w:val="21"/>
          <w:szCs w:val="21"/>
        </w:rPr>
      </w:pPr>
      <w:r>
        <w:rPr>
          <w:rFonts w:ascii="Times New Roman" w:hAnsi="Times New Roman"/>
          <w:color w:val="262626"/>
          <w:sz w:val="32"/>
          <w:szCs w:val="32"/>
        </w:rPr>
        <w:t> </w:t>
      </w:r>
    </w:p>
    <w:p w14:paraId="57CA63EF" w14:textId="77777777" w:rsidR="00277896" w:rsidRDefault="00277896" w:rsidP="00277896">
      <w:pPr>
        <w:pStyle w:val="NormalWeb"/>
        <w:shd w:val="clear" w:color="auto" w:fill="FFFFFF"/>
        <w:spacing w:before="0" w:beforeAutospacing="0" w:after="0" w:afterAutospacing="0" w:line="300" w:lineRule="atLeast"/>
        <w:rPr>
          <w:rFonts w:ascii="Helvetica" w:hAnsi="Helvetica"/>
          <w:color w:val="333333"/>
          <w:sz w:val="21"/>
          <w:szCs w:val="21"/>
        </w:rPr>
      </w:pPr>
      <w:r>
        <w:rPr>
          <w:rFonts w:ascii="Times New Roman" w:hAnsi="Times New Roman"/>
          <w:color w:val="262626"/>
          <w:sz w:val="32"/>
          <w:szCs w:val="32"/>
        </w:rPr>
        <w:t>Caring People Alliance: Philadelphia, Pa. Position: Case manager - Duties Include: Monitoring a caseload of adolescents on the verge of delinquency. Utilizing preventive measures such as home/school visits, and Saturday group activities, which include topic discussions, recreational activities and trips. School visits include collecting school attendance/grades, communication with teachers/counselor and coaches. Home visits include communicating with parent(s), or guardian and the client. Assess client’s needs and setting goals to meet those needs. Evaluate to whether or not client needs psychological evaluation. Working along with Family Court by means of keeping records along filing, recording progress notes and monthly reports.</w:t>
      </w:r>
    </w:p>
    <w:p w14:paraId="0A68B23A" w14:textId="7C231F71" w:rsidR="00277896" w:rsidRDefault="00277896" w:rsidP="00277896">
      <w:pPr>
        <w:pStyle w:val="NormalWeb"/>
        <w:shd w:val="clear" w:color="auto" w:fill="FFFFFF"/>
        <w:spacing w:before="0" w:beforeAutospacing="0" w:after="0" w:afterAutospacing="0" w:line="300" w:lineRule="atLeast"/>
        <w:rPr>
          <w:rFonts w:ascii="Helvetica" w:hAnsi="Helvetica"/>
          <w:color w:val="333333"/>
          <w:sz w:val="21"/>
          <w:szCs w:val="21"/>
        </w:rPr>
      </w:pPr>
      <w:r>
        <w:rPr>
          <w:rFonts w:ascii="Times New Roman" w:hAnsi="Times New Roman"/>
          <w:color w:val="262626"/>
          <w:sz w:val="32"/>
          <w:szCs w:val="32"/>
        </w:rPr>
        <w:t>Colman Hall Educational Center: Philadelphia, Pa. Position: Senior Counselor - Duties Include: Counseling Ex-offenders, weekly progress notes, filing, lecturing large and small groups, Cor-trac software operator - monitoring clients whereabouts, monthly reports, scheduling clients for business activities and interacting with outside agencies on behalf of the clients. School District of Philadelphia:</w:t>
      </w:r>
      <w:r w:rsidR="001C797B">
        <w:rPr>
          <w:rFonts w:ascii="Times New Roman" w:hAnsi="Times New Roman"/>
          <w:color w:val="262626"/>
          <w:sz w:val="32"/>
          <w:szCs w:val="32"/>
        </w:rPr>
        <w:t xml:space="preserve"> </w:t>
      </w:r>
      <w:r>
        <w:rPr>
          <w:rFonts w:ascii="Times New Roman" w:hAnsi="Times New Roman"/>
          <w:color w:val="262626"/>
          <w:sz w:val="32"/>
          <w:szCs w:val="32"/>
        </w:rPr>
        <w:t>Barrett Middle School - Position: Teacher - Duties include: Seventh grade advisor, instructing seventh grade English, language arts and reading. Intercultural Family Services - Philadelphia, Pa. Position: Teacher - Duties include: Reading Specialist (for summer camp). Instruction in English, reading and conducting recreational activities etc. Tilden Middle School - Position: Teacher - Duties include: Six and seventh grade advisor, instructing six and seventh grade English, language arts, reading and science. Implementing a system of classroom management that’s conducive to instilling discipline, and developing and enhancing students learning ability. City Department of Recreation - Philadelphia, Pa. Position: Receptionist - Duties include: Customer relations, telephone operator, direct clients to the appropriate officials of the realm of the office, filing, mail distribution, mail clerk and processing new applicants. Divisional support to the department includes; schedule appointments and record and maintain appointments for outside and inside officials.</w:t>
      </w:r>
    </w:p>
    <w:p w14:paraId="6D8A0BD9" w14:textId="77777777" w:rsidR="00277896" w:rsidRDefault="00277896" w:rsidP="00277896">
      <w:pPr>
        <w:pStyle w:val="NormalWeb"/>
        <w:shd w:val="clear" w:color="auto" w:fill="FFFFFF"/>
        <w:spacing w:before="0" w:beforeAutospacing="0" w:after="0" w:afterAutospacing="0" w:line="300" w:lineRule="atLeast"/>
        <w:rPr>
          <w:rFonts w:ascii="Helvetica" w:hAnsi="Helvetica"/>
          <w:color w:val="333333"/>
          <w:sz w:val="21"/>
          <w:szCs w:val="21"/>
        </w:rPr>
      </w:pPr>
      <w:r>
        <w:rPr>
          <w:rFonts w:ascii="Times New Roman" w:hAnsi="Times New Roman"/>
          <w:color w:val="262626"/>
          <w:sz w:val="32"/>
          <w:szCs w:val="32"/>
        </w:rPr>
        <w:t>Special Skills:Teaching ability, organizer, customer service relations, administrative assistant, computer skills, written and communicative skills, problem solving ability and human relation skills are attributes which constitute ones proven leadership ability and the ability to work under pressure. Awards/Honors: high school valedictory honors, Celia Pincus award from the Philadelphia Federation of Teachers, scholarship honors from the School district of Philadelphia, three time dean’s list honors at Cheyney University and music awards from the Anthareen J. Cooper music Studio. Hobbies: music, computers, disc jockey computer/video games, long distance driving, sports spectator, football, basketball, tennis and baseball etc. Other skills: Special events coordinator and bible teacher. Gifts/talents: singing, composing (songs) and choral conductor etc. Qualifications: Seven and a half years of teaching experience combine with student teaching and a professional full-time teacher. Strengths: include ability to effectively implement professional, intellectual judgments and decisions and the ability to coordinate activities, programs events with vigor, vitality and to serve as a Reflective-Decision Maker.</w:t>
      </w:r>
    </w:p>
    <w:p w14:paraId="180DFEF0" w14:textId="77777777" w:rsidR="001D7979" w:rsidRDefault="001D7979" w:rsidP="00277896">
      <w:pPr>
        <w:pStyle w:val="NormalWeb"/>
        <w:shd w:val="clear" w:color="auto" w:fill="FFFFFF"/>
        <w:spacing w:before="0" w:beforeAutospacing="0" w:after="0" w:afterAutospacing="0" w:line="300" w:lineRule="atLeast"/>
        <w:rPr>
          <w:rFonts w:ascii="Times New Roman" w:hAnsi="Times New Roman"/>
          <w:color w:val="262626"/>
          <w:sz w:val="32"/>
          <w:szCs w:val="32"/>
        </w:rPr>
      </w:pPr>
    </w:p>
    <w:p w14:paraId="63F5672F" w14:textId="77777777" w:rsidR="00277896" w:rsidRDefault="00277896" w:rsidP="00277896">
      <w:pPr>
        <w:pStyle w:val="NormalWeb"/>
        <w:shd w:val="clear" w:color="auto" w:fill="FFFFFF"/>
        <w:spacing w:before="0" w:beforeAutospacing="0" w:after="0" w:afterAutospacing="0" w:line="300" w:lineRule="atLeast"/>
        <w:rPr>
          <w:rFonts w:ascii="Helvetica" w:hAnsi="Helvetica"/>
          <w:color w:val="333333"/>
          <w:sz w:val="21"/>
          <w:szCs w:val="21"/>
        </w:rPr>
      </w:pPr>
      <w:r>
        <w:rPr>
          <w:rFonts w:ascii="Times New Roman" w:hAnsi="Times New Roman"/>
          <w:color w:val="262626"/>
          <w:sz w:val="32"/>
          <w:szCs w:val="32"/>
        </w:rPr>
        <w:t>Reference furnish upon request</w:t>
      </w:r>
    </w:p>
    <w:p w14:paraId="588470E1" w14:textId="77777777" w:rsidR="006855CB" w:rsidRDefault="006855CB"/>
    <w:sectPr w:rsidR="006855CB" w:rsidSect="00AF52B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896"/>
    <w:rsid w:val="001C797B"/>
    <w:rsid w:val="001D7979"/>
    <w:rsid w:val="00277896"/>
    <w:rsid w:val="006855CB"/>
    <w:rsid w:val="007766AC"/>
    <w:rsid w:val="008B5983"/>
    <w:rsid w:val="00AF52B1"/>
    <w:rsid w:val="00E45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530D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7896"/>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789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606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830</Words>
  <Characters>4736</Characters>
  <Application>Microsoft Macintosh Word</Application>
  <DocSecurity>0</DocSecurity>
  <Lines>39</Lines>
  <Paragraphs>11</Paragraphs>
  <ScaleCrop>false</ScaleCrop>
  <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Hawkins</dc:creator>
  <cp:keywords/>
  <dc:description/>
  <cp:lastModifiedBy>Wayne Hawkins</cp:lastModifiedBy>
  <cp:revision>3</cp:revision>
  <dcterms:created xsi:type="dcterms:W3CDTF">2019-04-03T18:23:00Z</dcterms:created>
  <dcterms:modified xsi:type="dcterms:W3CDTF">2019-04-03T18:24:00Z</dcterms:modified>
</cp:coreProperties>
</file>