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6B158" w14:textId="70D3098D" w:rsidR="00060E10" w:rsidRDefault="001A57EF" w:rsidP="003E120E">
      <w:pPr>
        <w:spacing w:after="375" w:line="315" w:lineRule="atLeast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May 1</w:t>
      </w:r>
      <w:r w:rsidR="001D2AE9">
        <w:rPr>
          <w:rFonts w:ascii="Times New Roman" w:eastAsia="Times New Roman" w:hAnsi="Times New Roman" w:cs="Times New Roman"/>
          <w:color w:val="181717"/>
          <w:sz w:val="24"/>
          <w:szCs w:val="24"/>
        </w:rPr>
        <w:t>6,</w:t>
      </w:r>
      <w:bookmarkStart w:id="0" w:name="_GoBack"/>
      <w:bookmarkEnd w:id="0"/>
      <w:r w:rsidR="002A00A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2019</w:t>
      </w:r>
    </w:p>
    <w:p w14:paraId="51CE3BA5" w14:textId="77777777" w:rsidR="003E120E" w:rsidRPr="003E120E" w:rsidRDefault="003E120E" w:rsidP="003E120E">
      <w:pPr>
        <w:spacing w:after="375" w:line="315" w:lineRule="atLeast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Dear </w:t>
      </w:r>
      <w:r w:rsidR="00060E10">
        <w:rPr>
          <w:rFonts w:ascii="Times New Roman" w:eastAsia="Times New Roman" w:hAnsi="Times New Roman" w:cs="Times New Roman"/>
          <w:color w:val="181717"/>
          <w:sz w:val="24"/>
          <w:szCs w:val="24"/>
        </w:rPr>
        <w:t>Sir/Madam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>:</w:t>
      </w:r>
    </w:p>
    <w:p w14:paraId="6FD313C0" w14:textId="0BAC8C8B" w:rsidR="003E120E" w:rsidRPr="00B33EAB" w:rsidRDefault="003E120E" w:rsidP="00B33EAB">
      <w:pPr>
        <w:rPr>
          <w:rFonts w:ascii="Times New Roman" w:eastAsia="Times New Roman" w:hAnsi="Times New Roman" w:cs="Times New Roman"/>
          <w:sz w:val="20"/>
          <w:szCs w:val="20"/>
        </w:rPr>
      </w:pP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When I learned of </w:t>
      </w:r>
      <w:r w:rsidR="002A00A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your need for </w:t>
      </w:r>
      <w:proofErr w:type="gramStart"/>
      <w:r w:rsidR="002A00A2">
        <w:rPr>
          <w:rFonts w:ascii="Times New Roman" w:eastAsia="Times New Roman" w:hAnsi="Times New Roman" w:cs="Times New Roman"/>
          <w:color w:val="181717"/>
          <w:sz w:val="24"/>
          <w:szCs w:val="24"/>
        </w:rPr>
        <w:t>an</w:t>
      </w:r>
      <w:proofErr w:type="gramEnd"/>
      <w:r w:rsidR="002A00A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="001D2AE9">
        <w:rPr>
          <w:rFonts w:ascii="Times New Roman" w:eastAsia="Times New Roman" w:hAnsi="Times New Roman" w:cs="Times New Roman"/>
          <w:color w:val="181717"/>
          <w:sz w:val="24"/>
          <w:szCs w:val="24"/>
        </w:rPr>
        <w:t>School Counselor</w:t>
      </w:r>
      <w:r w:rsidR="00C36C13">
        <w:rPr>
          <w:rFonts w:ascii="Times New Roman" w:eastAsia="Times New Roman" w:hAnsi="Times New Roman" w:cs="Times New Roman"/>
          <w:color w:val="181717"/>
          <w:sz w:val="24"/>
          <w:szCs w:val="24"/>
        </w:rPr>
        <w:t>,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I hastened to submit my 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curriculum vitae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for your review. My experience in student-based behavioral therapy, academic and career guidance, </w:t>
      </w:r>
      <w:r w:rsidR="00C36C13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parent involvement, </w:t>
      </w:r>
      <w:r w:rsidR="002A00A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Mental Health, 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and academic support—as well as my recent 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Specialist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’s degree in 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Guidance and Counseling, Master’s </w:t>
      </w:r>
      <w:r w:rsidR="00C36C13">
        <w:rPr>
          <w:rFonts w:ascii="Times New Roman" w:eastAsia="Times New Roman" w:hAnsi="Times New Roman" w:cs="Times New Roman"/>
          <w:color w:val="181717"/>
          <w:sz w:val="24"/>
          <w:szCs w:val="24"/>
        </w:rPr>
        <w:t>degree in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School Counseling, 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and my previous Bachelor’s degree in Education—gives me confidence in my ability to significantly benefit </w:t>
      </w:r>
      <w:r w:rsidR="002A00A2">
        <w:rPr>
          <w:rFonts w:ascii="Times New Roman" w:eastAsia="Times New Roman" w:hAnsi="Times New Roman" w:cs="Times New Roman"/>
          <w:color w:val="181717"/>
          <w:sz w:val="24"/>
          <w:szCs w:val="24"/>
        </w:rPr>
        <w:t>your organization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>.</w:t>
      </w:r>
    </w:p>
    <w:p w14:paraId="5D1B1E04" w14:textId="77777777" w:rsidR="002A00A2" w:rsidRDefault="003E120E" w:rsidP="002A00A2">
      <w:pPr>
        <w:spacing w:after="375" w:line="180" w:lineRule="atLeast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My background in providing crucial support and counseling services to </w:t>
      </w:r>
      <w:r w:rsidR="002A00A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adults and 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students of diverse backgrounds, personalities, cultures, and </w:t>
      </w:r>
      <w:r w:rsidR="00B33EAB"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>socioeconomic conditions have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prepared me to excel in this role. With my ability to quickly connect with individuals and establish trusting relationships, along with my strong communication and compassionate cultural awareness skills, I am positioned to thri</w:t>
      </w:r>
      <w:r w:rsidR="002A00A2">
        <w:rPr>
          <w:rFonts w:ascii="Times New Roman" w:eastAsia="Times New Roman" w:hAnsi="Times New Roman" w:cs="Times New Roman"/>
          <w:color w:val="181717"/>
          <w:sz w:val="24"/>
          <w:szCs w:val="24"/>
        </w:rPr>
        <w:t>ve in this challenging position.</w:t>
      </w:r>
    </w:p>
    <w:p w14:paraId="7812A45A" w14:textId="745B6CD8" w:rsidR="003E120E" w:rsidRPr="003E120E" w:rsidRDefault="003E120E" w:rsidP="002A00A2">
      <w:pPr>
        <w:spacing w:after="375" w:line="180" w:lineRule="atLeast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>Consider the following highlights of my qualifications:</w:t>
      </w:r>
    </w:p>
    <w:p w14:paraId="12B04B68" w14:textId="7B91EC6D" w:rsidR="002A00A2" w:rsidRDefault="002A00A2" w:rsidP="002A00A2">
      <w:pPr>
        <w:numPr>
          <w:ilvl w:val="0"/>
          <w:numId w:val="1"/>
        </w:numPr>
        <w:spacing w:before="100" w:beforeAutospacing="1" w:after="100" w:afterAutospacing="1" w:line="180" w:lineRule="atLeast"/>
        <w:ind w:left="75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Experience in Admission Counseling, </w:t>
      </w:r>
      <w:r w:rsidRPr="002A00A2">
        <w:rPr>
          <w:rFonts w:ascii="Times New Roman" w:hAnsi="Times New Roman" w:cs="Times New Roman"/>
          <w:sz w:val="24"/>
          <w:szCs w:val="24"/>
        </w:rPr>
        <w:t xml:space="preserve">crisis calls triage, face-to-face assessments,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2A00A2">
        <w:rPr>
          <w:rFonts w:ascii="Times New Roman" w:hAnsi="Times New Roman" w:cs="Times New Roman"/>
          <w:sz w:val="24"/>
          <w:szCs w:val="24"/>
        </w:rPr>
        <w:t>patient admissions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80A3A" w14:textId="09B2E686" w:rsidR="003E120E" w:rsidRDefault="003E120E" w:rsidP="002A00A2">
      <w:pPr>
        <w:numPr>
          <w:ilvl w:val="0"/>
          <w:numId w:val="1"/>
        </w:numPr>
        <w:spacing w:before="100" w:beforeAutospacing="1" w:after="100" w:afterAutospacing="1" w:line="180" w:lineRule="atLeast"/>
        <w:ind w:left="75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Providing vital support to </w:t>
      </w:r>
      <w:r w:rsidR="00C36C13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parents and 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students, including evaluating concerns, identifying and outlining detailed treatment plans, advocating for students in classrooms and extracurricular programs, </w:t>
      </w:r>
      <w:r w:rsidR="002A00A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analyzing/interpreting testing data, 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>and working closely with cross-school faculty and staff to reach individual student goals.</w:t>
      </w:r>
    </w:p>
    <w:p w14:paraId="327818B8" w14:textId="482D3765" w:rsidR="002A00A2" w:rsidRPr="003E120E" w:rsidRDefault="002A00A2" w:rsidP="003E120E">
      <w:pPr>
        <w:numPr>
          <w:ilvl w:val="0"/>
          <w:numId w:val="1"/>
        </w:numPr>
        <w:spacing w:before="100" w:beforeAutospacing="1" w:after="100" w:afterAutospacing="1" w:line="315" w:lineRule="atLeast"/>
        <w:ind w:left="75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Administering and monitoring State Testing Program (Keystones) outlined by Dept. of Ed. </w:t>
      </w:r>
    </w:p>
    <w:p w14:paraId="46ED44E3" w14:textId="77777777" w:rsidR="003E120E" w:rsidRDefault="003E120E" w:rsidP="003E120E">
      <w:pPr>
        <w:numPr>
          <w:ilvl w:val="0"/>
          <w:numId w:val="1"/>
        </w:numPr>
        <w:spacing w:before="100" w:beforeAutospacing="1" w:after="100" w:afterAutospacing="1" w:line="315" w:lineRule="atLeast"/>
        <w:ind w:left="75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>Designed and introducing a peer mediation program,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academic probation program, and a focused and intense SAP program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resulting in a </w:t>
      </w: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70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>% reduction in office referrals.</w:t>
      </w:r>
    </w:p>
    <w:p w14:paraId="17788F03" w14:textId="77777777" w:rsidR="003E120E" w:rsidRPr="00C36C13" w:rsidRDefault="00C36C13" w:rsidP="00C36C13">
      <w:pPr>
        <w:numPr>
          <w:ilvl w:val="0"/>
          <w:numId w:val="1"/>
        </w:numPr>
        <w:spacing w:before="100" w:beforeAutospacing="1" w:after="100" w:afterAutospacing="1" w:line="315" w:lineRule="atLeast"/>
        <w:ind w:left="75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Built an effective and strong Parent/Teacher Support Team and a</w:t>
      </w:r>
      <w:r w:rsidR="003E120E" w:rsidRPr="00C36C13">
        <w:rPr>
          <w:rFonts w:ascii="Times New Roman" w:eastAsia="Times New Roman" w:hAnsi="Times New Roman" w:cs="Times New Roman"/>
          <w:color w:val="181717"/>
          <w:sz w:val="24"/>
          <w:szCs w:val="24"/>
        </w:rPr>
        <w:t>dvising more than 560 students</w:t>
      </w:r>
      <w:r w:rsidRPr="00C36C13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and parents</w:t>
      </w:r>
      <w:r w:rsidR="003E120E" w:rsidRPr="00C36C13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in educational topics such as course selection, class schedules, career exploration, and ongoing study habits.</w:t>
      </w:r>
    </w:p>
    <w:p w14:paraId="071311B4" w14:textId="24051F14" w:rsidR="003E120E" w:rsidRPr="003E120E" w:rsidRDefault="003E120E" w:rsidP="003E120E">
      <w:pPr>
        <w:numPr>
          <w:ilvl w:val="0"/>
          <w:numId w:val="1"/>
        </w:numPr>
        <w:spacing w:before="100" w:beforeAutospacing="1" w:after="100" w:afterAutospacing="1" w:line="315" w:lineRule="atLeast"/>
        <w:ind w:left="75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>Delivering comprehensive support and assistance to students struggling with behavior</w:t>
      </w:r>
      <w:r w:rsidR="001A57EF">
        <w:rPr>
          <w:rFonts w:ascii="Times New Roman" w:eastAsia="Times New Roman" w:hAnsi="Times New Roman" w:cs="Times New Roman"/>
          <w:color w:val="181717"/>
          <w:sz w:val="24"/>
          <w:szCs w:val="24"/>
        </w:rPr>
        <w:t>al and/or disability challenges.</w:t>
      </w:r>
    </w:p>
    <w:p w14:paraId="019ACEEE" w14:textId="77777777" w:rsidR="003E120E" w:rsidRPr="003E120E" w:rsidRDefault="003E120E" w:rsidP="003E120E">
      <w:pPr>
        <w:numPr>
          <w:ilvl w:val="0"/>
          <w:numId w:val="1"/>
        </w:numPr>
        <w:spacing w:before="100" w:beforeAutospacing="1" w:after="100" w:afterAutospacing="1" w:line="315" w:lineRule="atLeast"/>
        <w:ind w:left="75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>Utilizing superior interpersonal and communication abilities to provide optimal solutions and support in difficult and stressful situations.</w:t>
      </w:r>
    </w:p>
    <w:p w14:paraId="2B013E34" w14:textId="1FB6EA24" w:rsidR="00C36C13" w:rsidRDefault="003E120E" w:rsidP="003E120E">
      <w:pPr>
        <w:spacing w:after="375" w:line="315" w:lineRule="atLeast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With my previous experience and education in student counseling services, complemented by my goal of providing critical assistance to </w:t>
      </w:r>
      <w:r w:rsidR="002A00A2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adults and 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>children in need, I believe I could swiftly surpass your expectations for this role. The opportunity to discuss the position in further detail would be most welcome.</w:t>
      </w:r>
      <w:r w:rsidR="00060E10"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 </w:t>
      </w:r>
      <w:r w:rsidRPr="003E120E">
        <w:rPr>
          <w:rFonts w:ascii="Times New Roman" w:eastAsia="Times New Roman" w:hAnsi="Times New Roman" w:cs="Times New Roman"/>
          <w:color w:val="181717"/>
          <w:sz w:val="24"/>
          <w:szCs w:val="24"/>
        </w:rPr>
        <w:t>Thank you for your consideration.</w:t>
      </w:r>
    </w:p>
    <w:p w14:paraId="69BC1E24" w14:textId="77777777" w:rsidR="00C36C13" w:rsidRDefault="00C36C13" w:rsidP="00C36C13">
      <w:pPr>
        <w:spacing w:after="375" w:line="160" w:lineRule="atLeast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 xml:space="preserve">Sincerely,     </w:t>
      </w:r>
    </w:p>
    <w:p w14:paraId="70DD3AD5" w14:textId="77777777" w:rsidR="00EA460D" w:rsidRPr="00C36C13" w:rsidRDefault="003E120E" w:rsidP="00C36C13">
      <w:pPr>
        <w:spacing w:after="375" w:line="160" w:lineRule="atLeast"/>
        <w:rPr>
          <w:rFonts w:ascii="Times New Roman" w:eastAsia="Times New Roman" w:hAnsi="Times New Roman" w:cs="Times New Roman"/>
          <w:color w:val="181717"/>
          <w:sz w:val="24"/>
          <w:szCs w:val="24"/>
        </w:rPr>
      </w:pPr>
      <w:r>
        <w:rPr>
          <w:rFonts w:ascii="Times New Roman" w:eastAsia="Times New Roman" w:hAnsi="Times New Roman" w:cs="Times New Roman"/>
          <w:color w:val="181717"/>
          <w:sz w:val="24"/>
          <w:szCs w:val="24"/>
        </w:rPr>
        <w:t>Tyrone Neal</w:t>
      </w:r>
    </w:p>
    <w:sectPr w:rsidR="00EA460D" w:rsidRPr="00C36C13" w:rsidSect="00C36C13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93E01"/>
    <w:multiLevelType w:val="multilevel"/>
    <w:tmpl w:val="EB8AC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20E"/>
    <w:rsid w:val="00060E10"/>
    <w:rsid w:val="000D46B7"/>
    <w:rsid w:val="001A57EF"/>
    <w:rsid w:val="001D2AE9"/>
    <w:rsid w:val="002A00A2"/>
    <w:rsid w:val="00323512"/>
    <w:rsid w:val="003E120E"/>
    <w:rsid w:val="005A5D81"/>
    <w:rsid w:val="00643E02"/>
    <w:rsid w:val="006804DF"/>
    <w:rsid w:val="00707A71"/>
    <w:rsid w:val="008E1D54"/>
    <w:rsid w:val="009F064A"/>
    <w:rsid w:val="00A21EA2"/>
    <w:rsid w:val="00A347AE"/>
    <w:rsid w:val="00B33EAB"/>
    <w:rsid w:val="00B5548E"/>
    <w:rsid w:val="00C36C13"/>
    <w:rsid w:val="00C60423"/>
    <w:rsid w:val="00D26316"/>
    <w:rsid w:val="00DA0464"/>
    <w:rsid w:val="00DC7295"/>
    <w:rsid w:val="00E4039A"/>
    <w:rsid w:val="00EA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7F9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20E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120E"/>
    <w:pPr>
      <w:spacing w:after="375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90376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12" w:space="19" w:color="000000"/>
                            <w:left w:val="single" w:sz="12" w:space="19" w:color="000000"/>
                            <w:bottom w:val="single" w:sz="12" w:space="19" w:color="000000"/>
                            <w:right w:val="single" w:sz="12" w:space="19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378</Words>
  <Characters>2160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CUSD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cusdstudent</dc:creator>
  <cp:lastModifiedBy>Tyrone Neal</cp:lastModifiedBy>
  <cp:revision>4</cp:revision>
  <dcterms:created xsi:type="dcterms:W3CDTF">2019-03-17T16:40:00Z</dcterms:created>
  <dcterms:modified xsi:type="dcterms:W3CDTF">2019-05-17T02:29:00Z</dcterms:modified>
</cp:coreProperties>
</file>